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0DE7" w14:textId="00CBE43D" w:rsidR="002A3D24" w:rsidRDefault="002A3D24" w:rsidP="002A3D24">
      <w:pPr>
        <w:spacing w:after="200" w:line="0" w:lineRule="auto"/>
        <w:jc w:val="center"/>
        <w:rPr>
          <w:rFonts w:ascii="Arial" w:eastAsiaTheme="majorEastAsia" w:hAnsi="Arial" w:cstheme="majorBidi"/>
          <w:b/>
          <w:bCs/>
          <w:caps/>
          <w:color w:val="00257A"/>
          <w:sz w:val="34"/>
          <w:szCs w:val="28"/>
        </w:rPr>
      </w:pPr>
    </w:p>
    <w:p w14:paraId="708A0DE8" w14:textId="7964C0EE" w:rsidR="007600F9" w:rsidRDefault="007600F9" w:rsidP="00F46A5C">
      <w:pPr>
        <w:pStyle w:val="Rubrik1"/>
      </w:pPr>
      <w:r>
        <w:t>PERSONUPPGIFTSPOLICY</w:t>
      </w:r>
    </w:p>
    <w:p w14:paraId="294A5DED" w14:textId="77777777" w:rsidR="00D62FB9" w:rsidRPr="00D62FB9" w:rsidRDefault="00D62FB9" w:rsidP="00D62FB9">
      <w:pPr>
        <w:pStyle w:val="Brdtext"/>
      </w:pPr>
    </w:p>
    <w:p w14:paraId="708A0DEA" w14:textId="77777777" w:rsidR="007600F9" w:rsidRDefault="007600F9" w:rsidP="007600F9">
      <w:pPr>
        <w:pStyle w:val="Rubrik1"/>
        <w:tabs>
          <w:tab w:val="left" w:pos="851"/>
        </w:tabs>
      </w:pPr>
      <w:r>
        <w:t>1</w:t>
      </w:r>
      <w:r>
        <w:tab/>
        <w:t>BAKGRUND</w:t>
      </w:r>
    </w:p>
    <w:p w14:paraId="708A0DEB" w14:textId="703EA680" w:rsidR="007600F9" w:rsidRDefault="00110662" w:rsidP="007600F9">
      <w:pPr>
        <w:pStyle w:val="Brdtext"/>
      </w:pPr>
      <w:r>
        <w:t xml:space="preserve">I </w:t>
      </w:r>
      <w:r w:rsidR="002060FE">
        <w:t xml:space="preserve">den verksamhet </w:t>
      </w:r>
      <w:r>
        <w:t xml:space="preserve">som </w:t>
      </w:r>
      <w:r w:rsidR="00D57F04">
        <w:t>BRF Emaljeraren</w:t>
      </w:r>
      <w:r>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14:paraId="708A0DEC" w14:textId="77777777"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14:paraId="708A0DED" w14:textId="77777777" w:rsidR="002060FE" w:rsidRDefault="002060FE" w:rsidP="007600F9">
      <w:pPr>
        <w:pStyle w:val="Brdtext"/>
      </w:pPr>
    </w:p>
    <w:p w14:paraId="708A0DEE" w14:textId="77777777" w:rsidR="007600F9" w:rsidRDefault="007600F9" w:rsidP="007600F9">
      <w:pPr>
        <w:pStyle w:val="Rubrik1"/>
        <w:tabs>
          <w:tab w:val="left" w:pos="851"/>
        </w:tabs>
        <w:ind w:left="851" w:hanging="851"/>
      </w:pPr>
      <w:r>
        <w:t>2</w:t>
      </w:r>
      <w:r>
        <w:tab/>
        <w:t>VAD, VARFÖR OCH HUR LÄNGE BEHANDLAR VI?</w:t>
      </w:r>
    </w:p>
    <w:p w14:paraId="708A0DEF" w14:textId="77777777" w:rsidR="007600F9" w:rsidRDefault="007600F9" w:rsidP="007600F9">
      <w:pPr>
        <w:pStyle w:val="Rubrik2"/>
        <w:tabs>
          <w:tab w:val="left" w:pos="851"/>
        </w:tabs>
      </w:pPr>
      <w:r>
        <w:t>2.1</w:t>
      </w:r>
      <w:r>
        <w:tab/>
        <w:t>Allmänt</w:t>
      </w:r>
    </w:p>
    <w:p w14:paraId="708A0DF0" w14:textId="77777777" w:rsidR="007600F9" w:rsidRDefault="005F62E9" w:rsidP="007600F9">
      <w:pPr>
        <w:pStyle w:val="Brdtext"/>
      </w:pPr>
      <w:r>
        <w:t xml:space="preserve">Bostadsrättsföreningen </w:t>
      </w:r>
      <w:r w:rsidR="007600F9">
        <w:t>samlar in och behandlar personuppgifter inom de områden och funktioner som listas nedan.</w:t>
      </w:r>
    </w:p>
    <w:p w14:paraId="708A0DF1" w14:textId="77777777"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xml:space="preserve">. </w:t>
      </w:r>
      <w:proofErr w:type="gramStart"/>
      <w:r>
        <w:t>I fall</w:t>
      </w:r>
      <w:proofErr w:type="gramEnd"/>
      <w:r>
        <w:t xml:space="preserve"> den registrerade inte tillhandahåller de uppgifter som vi begär kan det i vissa fall medföra att vi inte kan ingå ett avtal eller fullgöra våra förpliktelser i ett avtal med den registrerade.</w:t>
      </w:r>
    </w:p>
    <w:p w14:paraId="708A0DF2" w14:textId="77777777" w:rsidR="00C127D8" w:rsidRDefault="007600F9" w:rsidP="007600F9">
      <w:pPr>
        <w:pStyle w:val="Brdtext"/>
      </w:pPr>
      <w:r>
        <w:t xml:space="preserve">Nedan finner du de områden inom vilka </w:t>
      </w:r>
      <w:r w:rsidR="005F62E9">
        <w:t xml:space="preserve">Bostadsrättsföreningen </w:t>
      </w:r>
      <w:r>
        <w:t xml:space="preserve">behandlar personuppgifter. I anslutning till respektive område anges även ändamålen och den lagliga grunden för behandlingen, vilka som mottar uppgifterna samt lagringsperiod </w:t>
      </w:r>
      <w:proofErr w:type="gramStart"/>
      <w:r>
        <w:t>m.m.</w:t>
      </w:r>
      <w:proofErr w:type="gramEnd"/>
    </w:p>
    <w:p w14:paraId="708A0DF3" w14:textId="77777777"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14:paraId="708A0DF4" w14:textId="77777777" w:rsidR="00C127D8" w:rsidRPr="007600F9" w:rsidRDefault="00C127D8" w:rsidP="00C127D8">
      <w:pPr>
        <w:pStyle w:val="Brdtext"/>
        <w:rPr>
          <w:i/>
        </w:rPr>
      </w:pPr>
      <w:r w:rsidRPr="007600F9">
        <w:rPr>
          <w:i/>
        </w:rPr>
        <w:t>Vilka personuppgifter behandlas och vem är mottagare?</w:t>
      </w:r>
    </w:p>
    <w:p w14:paraId="708A0DF5" w14:textId="78F26E39"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w:t>
      </w:r>
      <w:proofErr w:type="spellStart"/>
      <w:r w:rsidR="00D730D9">
        <w:t>städaktiviteter</w:t>
      </w:r>
      <w:proofErr w:type="spellEnd"/>
      <w:r w:rsidR="00D730D9">
        <w:t>, uppgift om parkeringsplats och förråd</w:t>
      </w:r>
      <w:r w:rsidR="00354E1D">
        <w:t>.</w:t>
      </w:r>
      <w:r w:rsidR="00A01260">
        <w:t xml:space="preserve"> </w:t>
      </w:r>
    </w:p>
    <w:p w14:paraId="708A0DF6" w14:textId="77777777"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14:paraId="708A0DF7" w14:textId="77777777"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 xml:space="preserve">fastighetsförvaltare, regional HSB-förening,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14:paraId="708A0DF8" w14:textId="77777777" w:rsidR="00C127D8" w:rsidRPr="001342B1" w:rsidRDefault="00C127D8" w:rsidP="00C127D8">
      <w:pPr>
        <w:pStyle w:val="Brdtext"/>
        <w:rPr>
          <w:i/>
        </w:rPr>
      </w:pPr>
      <w:r w:rsidRPr="001342B1">
        <w:rPr>
          <w:i/>
        </w:rPr>
        <w:t>För vilka ändamål behandlas personuppgifterna?</w:t>
      </w:r>
    </w:p>
    <w:p w14:paraId="708A0DF9" w14:textId="3355FEEB" w:rsidR="00E83DD7" w:rsidRDefault="00A43CFC" w:rsidP="00A43CFC">
      <w:pPr>
        <w:pStyle w:val="Brdtext"/>
      </w:pPr>
      <w:r w:rsidRPr="001342B1">
        <w:t xml:space="preserve">Personuppgifterna behandlas </w:t>
      </w:r>
      <w:r w:rsidR="00011E7A" w:rsidRPr="001342B1">
        <w:t xml:space="preserve">för följande ändamål: </w:t>
      </w:r>
      <w:r w:rsidR="00491F22" w:rsidRPr="001342B1">
        <w:t xml:space="preserve">allmänt </w:t>
      </w:r>
      <w:r w:rsidRPr="001342B1">
        <w:t xml:space="preserve">administrera medlemskapet, </w:t>
      </w:r>
      <w:r w:rsidR="00BD7D65" w:rsidRPr="001342B1">
        <w:t xml:space="preserve">administrera föreningsstämmor, </w:t>
      </w:r>
      <w:r w:rsidR="00C16BB1" w:rsidRPr="001342B1">
        <w:t>uppfylla rättsliga skyldigheter avseende att hålla medlemsförteckning och lägenhetsförteckning,</w:t>
      </w:r>
      <w:r w:rsidR="00D730D9" w:rsidRPr="001342B1">
        <w:t xml:space="preserve"> hantera störnings- och anmälningsärenden, skötsel av gemensamma utrymmen</w:t>
      </w:r>
      <w:r w:rsidR="00354E1D">
        <w:t xml:space="preserve"> och</w:t>
      </w:r>
      <w:r w:rsidR="00D730D9" w:rsidRPr="001342B1">
        <w:t xml:space="preserve"> administration av </w:t>
      </w:r>
      <w:r w:rsidR="00A52C05">
        <w:t xml:space="preserve">det </w:t>
      </w:r>
      <w:r w:rsidR="001754EC" w:rsidRPr="00906B10">
        <w:t>elektronisk</w:t>
      </w:r>
      <w:r w:rsidR="00A52C05">
        <w:t>a</w:t>
      </w:r>
      <w:r w:rsidR="001754EC" w:rsidRPr="00906B10">
        <w:t xml:space="preserve"> </w:t>
      </w:r>
      <w:r w:rsidR="00354E1D">
        <w:t>nyckelhanteringssystem</w:t>
      </w:r>
      <w:r w:rsidR="00A52C05">
        <w:t>et</w:t>
      </w:r>
      <w:r w:rsidR="00354E1D">
        <w:t xml:space="preserve"> för fastigheten.</w:t>
      </w:r>
      <w:r w:rsidR="001754EC">
        <w:t xml:space="preserve"> </w:t>
      </w:r>
    </w:p>
    <w:p w14:paraId="0719A4E1" w14:textId="788C1244" w:rsidR="008B1072" w:rsidRPr="00260388" w:rsidRDefault="008B1072" w:rsidP="00A43CFC">
      <w:pPr>
        <w:pStyle w:val="Brdtext"/>
        <w:rPr>
          <w:i/>
          <w:iCs/>
        </w:rPr>
      </w:pPr>
      <w:r>
        <w:rPr>
          <w:i/>
          <w:iCs/>
        </w:rPr>
        <w:t xml:space="preserve">För vilka ändamål behandlas personuppgifterna vid </w:t>
      </w:r>
      <w:r w:rsidR="00A52C05">
        <w:rPr>
          <w:i/>
          <w:iCs/>
        </w:rPr>
        <w:t>administration</w:t>
      </w:r>
      <w:r>
        <w:rPr>
          <w:i/>
          <w:iCs/>
        </w:rPr>
        <w:t xml:space="preserve"> av </w:t>
      </w:r>
      <w:r w:rsidR="00A52C05">
        <w:rPr>
          <w:i/>
          <w:iCs/>
        </w:rPr>
        <w:t xml:space="preserve">det </w:t>
      </w:r>
      <w:r>
        <w:rPr>
          <w:i/>
          <w:iCs/>
        </w:rPr>
        <w:t>elektronisk</w:t>
      </w:r>
      <w:r w:rsidR="00A52C05">
        <w:rPr>
          <w:i/>
          <w:iCs/>
        </w:rPr>
        <w:t>a</w:t>
      </w:r>
      <w:r>
        <w:rPr>
          <w:i/>
          <w:iCs/>
        </w:rPr>
        <w:t xml:space="preserve"> nyck</w:t>
      </w:r>
      <w:r w:rsidR="00354E1D">
        <w:rPr>
          <w:i/>
          <w:iCs/>
        </w:rPr>
        <w:t>elhanteringssystem</w:t>
      </w:r>
      <w:r w:rsidR="00A52C05">
        <w:rPr>
          <w:i/>
          <w:iCs/>
        </w:rPr>
        <w:t>et</w:t>
      </w:r>
      <w:r>
        <w:rPr>
          <w:i/>
          <w:iCs/>
        </w:rPr>
        <w:t xml:space="preserve">? </w:t>
      </w:r>
    </w:p>
    <w:p w14:paraId="741834B1" w14:textId="769AD19D" w:rsidR="001E7174" w:rsidRDefault="002055B0" w:rsidP="00A43CFC">
      <w:pPr>
        <w:pStyle w:val="Brdtext"/>
      </w:pPr>
      <w:r>
        <w:t>I administrationen av</w:t>
      </w:r>
      <w:r w:rsidR="001E7174">
        <w:t xml:space="preserve"> de elektroniska nycklarna </w:t>
      </w:r>
      <w:r>
        <w:t xml:space="preserve">och när de </w:t>
      </w:r>
      <w:r w:rsidR="001E7174">
        <w:t xml:space="preserve">används lagras informationen i ett elektroniskt nyckelhanteringssystem. Denna information är i form av personuppgifter då nycklarna är kopplade till lägenhetsnumret. </w:t>
      </w:r>
      <w:r w:rsidR="00B87814" w:rsidRPr="00B87814">
        <w:t xml:space="preserve">Det innebär vidare information om vilken lägenhets nycklar som har </w:t>
      </w:r>
      <w:r w:rsidR="00354E1D">
        <w:t>använts</w:t>
      </w:r>
      <w:r w:rsidR="00B87814" w:rsidRPr="00B87814">
        <w:t xml:space="preserve"> vid en viss tidpunkt.</w:t>
      </w:r>
      <w:r w:rsidR="00B87814">
        <w:t xml:space="preserve"> </w:t>
      </w:r>
      <w:r w:rsidR="001E7174" w:rsidRPr="001E7174">
        <w:t xml:space="preserve">Ändamålen med behandlingen av personuppgifterna är </w:t>
      </w:r>
      <w:proofErr w:type="gramStart"/>
      <w:r w:rsidR="00613235">
        <w:t>t.ex.</w:t>
      </w:r>
      <w:proofErr w:type="gramEnd"/>
      <w:r w:rsidR="001E7174" w:rsidRPr="001E7174">
        <w:t xml:space="preserve"> att </w:t>
      </w:r>
      <w:r w:rsidR="001E7174">
        <w:t>medlemmen</w:t>
      </w:r>
      <w:r w:rsidR="001E7174" w:rsidRPr="001E7174">
        <w:t xml:space="preserve"> ska kunna öppna de dörrar </w:t>
      </w:r>
      <w:r w:rsidR="001E7174">
        <w:t>som denne</w:t>
      </w:r>
      <w:r w:rsidR="001E7174" w:rsidRPr="001E7174">
        <w:t xml:space="preserve"> behöver till fastigheten, boka en </w:t>
      </w:r>
      <w:r w:rsidR="006A4A8B">
        <w:t>tvät</w:t>
      </w:r>
      <w:r w:rsidR="001E7174" w:rsidRPr="001E7174">
        <w:t>tid i tvättstugan</w:t>
      </w:r>
      <w:r w:rsidR="00AF2FF3">
        <w:t>,</w:t>
      </w:r>
      <w:r w:rsidR="001E7174" w:rsidRPr="001E7174">
        <w:t xml:space="preserve"> få tillträde till </w:t>
      </w:r>
      <w:r w:rsidR="006A4A8B">
        <w:t xml:space="preserve">miljöstationerna eller </w:t>
      </w:r>
      <w:r w:rsidR="001E7174" w:rsidRPr="001E7174">
        <w:t xml:space="preserve">en lokal som </w:t>
      </w:r>
      <w:r w:rsidR="001E7174">
        <w:t>medlemmen</w:t>
      </w:r>
      <w:r w:rsidR="001E7174" w:rsidRPr="001E7174">
        <w:t xml:space="preserve"> lånar. Det används även för att göra teknisk felsökning i systemet för att utreda misstänkt missbruk av lokaler som </w:t>
      </w:r>
      <w:proofErr w:type="gramStart"/>
      <w:r w:rsidR="001E7174" w:rsidRPr="001E7174">
        <w:t>t.ex.</w:t>
      </w:r>
      <w:proofErr w:type="gramEnd"/>
      <w:r w:rsidR="001E7174" w:rsidRPr="001E7174">
        <w:t xml:space="preserve"> miljöstatione</w:t>
      </w:r>
      <w:r w:rsidR="00344D52">
        <w:t>r</w:t>
      </w:r>
      <w:r w:rsidR="001E7174" w:rsidRPr="001E7174">
        <w:t xml:space="preserve">. </w:t>
      </w:r>
      <w:r w:rsidR="00B87814" w:rsidRPr="00B87814">
        <w:t xml:space="preserve">Vid förlust av den elektroniska nyckeln </w:t>
      </w:r>
      <w:r w:rsidR="00B87814">
        <w:t>kan den</w:t>
      </w:r>
      <w:r w:rsidR="00B87814" w:rsidRPr="00B87814">
        <w:t xml:space="preserve"> avprogrammeras för att förhindra att obehöriga kommer in i fastigheten, vilket ger snabb och säker behörighet och ökad trygghet för </w:t>
      </w:r>
      <w:r w:rsidR="007A3BD2">
        <w:t>medlemmarna</w:t>
      </w:r>
      <w:r w:rsidR="00B87814" w:rsidRPr="00B87814">
        <w:t>.</w:t>
      </w:r>
    </w:p>
    <w:p w14:paraId="708A0DFA" w14:textId="77777777" w:rsidR="000A1D67" w:rsidRPr="007600F9" w:rsidRDefault="000A1D67" w:rsidP="000A1D67">
      <w:pPr>
        <w:pStyle w:val="Brdtext"/>
        <w:rPr>
          <w:i/>
        </w:rPr>
      </w:pPr>
      <w:r w:rsidRPr="007600F9">
        <w:rPr>
          <w:i/>
        </w:rPr>
        <w:t>Vilken är den lagliga grunden för behandlingen?</w:t>
      </w:r>
    </w:p>
    <w:p w14:paraId="708A0DFB" w14:textId="1A1D9CE0" w:rsidR="000A1D67" w:rsidRDefault="000A1D67" w:rsidP="00A36695">
      <w:pPr>
        <w:pStyle w:val="Brdtext"/>
      </w:pPr>
      <w:r>
        <w:t>Personuppgifter för bostadsrättsföreningens medlemmar behandlas för att uppfylla rättsliga skyldigheter, ingå eller fullgöra avtal med medlemmen eller med stöd av en intresseavvägning.</w:t>
      </w:r>
      <w:r w:rsidR="00A36695">
        <w:t xml:space="preserve"> För det fall personuppgifter delas med andra fastighetsbolag som önskar få referenser på potentiella boenden eller till banker som önskar få kännedom om nuvarande eller tidigare pantförhållanden på bostaden inhämtas alltid ditt samtycke.</w:t>
      </w:r>
    </w:p>
    <w:p w14:paraId="1E8BF9A2" w14:textId="2E025EC2" w:rsidR="003A6824" w:rsidRPr="00906397" w:rsidRDefault="003A6824" w:rsidP="00A36695">
      <w:pPr>
        <w:pStyle w:val="Brdtext"/>
        <w:rPr>
          <w:i/>
          <w:iCs/>
        </w:rPr>
      </w:pPr>
      <w:r w:rsidRPr="00906397">
        <w:rPr>
          <w:i/>
          <w:iCs/>
        </w:rPr>
        <w:t>Vilken är den lagliga grunden för behandlingen i hantering av elektroniska nycklar?</w:t>
      </w:r>
    </w:p>
    <w:p w14:paraId="2BFA0820" w14:textId="251EE89E" w:rsidR="003A6824" w:rsidRDefault="003A6824" w:rsidP="00A36695">
      <w:pPr>
        <w:pStyle w:val="Brdtext"/>
      </w:pPr>
      <w:r>
        <w:t>Personuppgifterna för bostadsrättsföreningens medlemmar behandlas med stöd av en intresseavvägning</w:t>
      </w:r>
      <w:r w:rsidR="0090311E">
        <w:t xml:space="preserve"> där bedömningen görs att</w:t>
      </w:r>
      <w:r w:rsidR="00906397" w:rsidRPr="00906397">
        <w:t xml:space="preserve"> personuppgiftsbehandlingen är nödvändig för ett ändamål som rör ett berättigat intresse och att </w:t>
      </w:r>
      <w:r w:rsidR="0090311E">
        <w:t>medlemmens (</w:t>
      </w:r>
      <w:r w:rsidR="00906397" w:rsidRPr="00906397">
        <w:t>den registrerades</w:t>
      </w:r>
      <w:r w:rsidR="0090311E">
        <w:t>)</w:t>
      </w:r>
      <w:r w:rsidR="00906397" w:rsidRPr="00906397">
        <w:t xml:space="preserve"> intresse av skydd för sina personuppgifter inte väger tyngre</w:t>
      </w:r>
      <w:r w:rsidR="00906397">
        <w:t>.</w:t>
      </w:r>
    </w:p>
    <w:p w14:paraId="708A0DFC" w14:textId="77777777" w:rsidR="00C127D8" w:rsidRDefault="00C127D8" w:rsidP="00C127D8">
      <w:pPr>
        <w:pStyle w:val="Brdtext"/>
        <w:rPr>
          <w:i/>
        </w:rPr>
      </w:pPr>
      <w:r w:rsidRPr="007600F9">
        <w:rPr>
          <w:i/>
        </w:rPr>
        <w:lastRenderedPageBreak/>
        <w:t>Hur länge lagras uppgifterna?</w:t>
      </w:r>
    </w:p>
    <w:p w14:paraId="708A0DFD" w14:textId="77777777"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14:paraId="708A0DFE" w14:textId="475C3E0E"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proofErr w:type="gramStart"/>
      <w:r w:rsidR="000A1D67">
        <w:t>t.ex.</w:t>
      </w:r>
      <w:proofErr w:type="gramEnd"/>
      <w:r w:rsidR="000A1D67">
        <w:t xml:space="preserve"> 7 år </w:t>
      </w:r>
      <w:r>
        <w:t xml:space="preserve">(rörande bokföring, beskattning </w:t>
      </w:r>
      <w:r w:rsidR="00344DD8">
        <w:t>etc.</w:t>
      </w:r>
      <w:r w:rsidR="001523B0">
        <w:t>)</w:t>
      </w:r>
      <w:r w:rsidR="000A1D67">
        <w:t xml:space="preserve"> eller 10 år (viss preskription)</w:t>
      </w:r>
      <w:r>
        <w:t>.</w:t>
      </w:r>
    </w:p>
    <w:p w14:paraId="708A0DFF" w14:textId="77777777" w:rsidR="00A01260" w:rsidRDefault="00A01260" w:rsidP="00A01260">
      <w:pPr>
        <w:pStyle w:val="Rubrik2"/>
        <w:tabs>
          <w:tab w:val="left" w:pos="851"/>
        </w:tabs>
      </w:pPr>
      <w:r>
        <w:t>2.</w:t>
      </w:r>
      <w:r w:rsidR="00124D39">
        <w:t>3</w:t>
      </w:r>
      <w:r>
        <w:t xml:space="preserve"> andrahandshyresgäster</w:t>
      </w:r>
    </w:p>
    <w:p w14:paraId="708A0E00" w14:textId="77777777" w:rsidR="00A01260" w:rsidRPr="007600F9" w:rsidRDefault="00A01260" w:rsidP="00A01260">
      <w:pPr>
        <w:pStyle w:val="Brdtext"/>
        <w:rPr>
          <w:i/>
        </w:rPr>
      </w:pPr>
      <w:r w:rsidRPr="007600F9">
        <w:rPr>
          <w:i/>
        </w:rPr>
        <w:t>Vilka personuppgifter behandlas och vem är mottagare?</w:t>
      </w:r>
    </w:p>
    <w:p w14:paraId="708A0E01" w14:textId="77777777" w:rsidR="00A01260" w:rsidRDefault="00A01260" w:rsidP="00A01260">
      <w:pPr>
        <w:pStyle w:val="Brd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14:paraId="708A0E02" w14:textId="42B6B788" w:rsidR="00A01260" w:rsidRDefault="00A01260" w:rsidP="00A01260">
      <w:pPr>
        <w:pStyle w:val="Brdtext"/>
      </w:pPr>
      <w:r>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w:t>
      </w:r>
      <w:r w:rsidR="00BB31F5" w:rsidRPr="00E83DD7">
        <w:t>fastighetsskötare</w:t>
      </w:r>
      <w:r w:rsidRPr="00E83DD7">
        <w:t xml:space="preserve">, låsleverantörer, </w:t>
      </w:r>
      <w:r w:rsidR="00902DE2">
        <w:t xml:space="preserve">regional HSB-förening </w:t>
      </w:r>
      <w:r>
        <w:t>och myndigheter om så krävs.</w:t>
      </w:r>
    </w:p>
    <w:p w14:paraId="708A0E03" w14:textId="77777777"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14:paraId="708A0E04" w14:textId="77777777" w:rsidR="00A01260" w:rsidRPr="007600F9" w:rsidRDefault="00A01260" w:rsidP="00A01260">
      <w:pPr>
        <w:pStyle w:val="Brdtext"/>
        <w:rPr>
          <w:i/>
        </w:rPr>
      </w:pPr>
      <w:r w:rsidRPr="007600F9">
        <w:rPr>
          <w:i/>
        </w:rPr>
        <w:t>För vilka ändamål behandlas personuppgifterna?</w:t>
      </w:r>
    </w:p>
    <w:p w14:paraId="708A0E05" w14:textId="77777777"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14:paraId="708A0E06" w14:textId="77777777" w:rsidR="000A1D67" w:rsidRPr="007600F9" w:rsidRDefault="000A1D67" w:rsidP="000A1D67">
      <w:pPr>
        <w:pStyle w:val="Brdtext"/>
        <w:rPr>
          <w:i/>
        </w:rPr>
      </w:pPr>
      <w:r w:rsidRPr="007600F9">
        <w:rPr>
          <w:i/>
        </w:rPr>
        <w:t>Vilken är den lagliga grunden för behandlingen?</w:t>
      </w:r>
    </w:p>
    <w:p w14:paraId="708A0E07" w14:textId="77777777"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14:paraId="708A0E08" w14:textId="77777777" w:rsidR="00A01260" w:rsidRPr="007600F9" w:rsidRDefault="00A01260" w:rsidP="00A01260">
      <w:pPr>
        <w:pStyle w:val="Brdtext"/>
        <w:rPr>
          <w:i/>
        </w:rPr>
      </w:pPr>
      <w:r w:rsidRPr="007600F9">
        <w:rPr>
          <w:i/>
        </w:rPr>
        <w:t>Hur länge lagras uppgifterna?</w:t>
      </w:r>
    </w:p>
    <w:p w14:paraId="708A0E09" w14:textId="77777777"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w:t>
      </w:r>
      <w:proofErr w:type="gramStart"/>
      <w:r w:rsidR="00A01260">
        <w:t>f.d.</w:t>
      </w:r>
      <w:proofErr w:type="gramEnd"/>
      <w:r w:rsidR="00A01260">
        <w:t xml:space="preserve"> </w:t>
      </w:r>
      <w:r>
        <w:t>andrahands</w:t>
      </w:r>
      <w:r w:rsidR="00A01260">
        <w:t>hyresgästens personuppgifter. Gallring ska i sådana fall ske snarast möjligt efter hyresförhållandets upphörande.</w:t>
      </w:r>
    </w:p>
    <w:p w14:paraId="708A0E0A" w14:textId="59E123EE"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w:t>
      </w:r>
      <w:r>
        <w:lastRenderedPageBreak/>
        <w:t xml:space="preserve">efter hyresförhållandets upphörande. Exempelvis måste uppgifter sparas för att uppfylla rättsliga skyldigheter avseende beskattning eller bokföring. I dessa undantagsfall lagras uppgifter i </w:t>
      </w:r>
      <w:proofErr w:type="gramStart"/>
      <w:r w:rsidR="000A1D67">
        <w:t>t.ex.</w:t>
      </w:r>
      <w:proofErr w:type="gramEnd"/>
      <w:r w:rsidR="000A1D67">
        <w:t xml:space="preserve"> 7 år (rörande bokföring, beskattning </w:t>
      </w:r>
      <w:r w:rsidR="008B02C9">
        <w:t>etc.)</w:t>
      </w:r>
      <w:r w:rsidR="000A1D67">
        <w:t xml:space="preserve"> eller 10 år (viss preskription).</w:t>
      </w:r>
    </w:p>
    <w:p w14:paraId="708A0E0B" w14:textId="77777777" w:rsidR="007600F9" w:rsidRDefault="00D65296" w:rsidP="007600F9">
      <w:pPr>
        <w:pStyle w:val="Rubrik2"/>
        <w:tabs>
          <w:tab w:val="left" w:pos="851"/>
        </w:tabs>
      </w:pPr>
      <w:r>
        <w:t>2.</w:t>
      </w:r>
      <w:r w:rsidR="00124D39">
        <w:t>4</w:t>
      </w:r>
      <w:r>
        <w:t xml:space="preserve"> </w:t>
      </w:r>
      <w:r w:rsidR="00591FC3">
        <w:t>anställda</w:t>
      </w:r>
    </w:p>
    <w:p w14:paraId="708A0E0C" w14:textId="77777777" w:rsidR="007600F9" w:rsidRPr="007600F9" w:rsidRDefault="007600F9" w:rsidP="007600F9">
      <w:pPr>
        <w:pStyle w:val="Brdtext"/>
        <w:rPr>
          <w:i/>
        </w:rPr>
      </w:pPr>
      <w:r w:rsidRPr="007600F9">
        <w:rPr>
          <w:i/>
        </w:rPr>
        <w:t>Vilka personuppgifter behandlas och vem är mottagare?</w:t>
      </w:r>
    </w:p>
    <w:p w14:paraId="708A0E0D" w14:textId="77777777"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14:paraId="708A0E0E" w14:textId="77777777"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w:t>
      </w:r>
      <w:proofErr w:type="gramStart"/>
      <w:r>
        <w:t>m.m.</w:t>
      </w:r>
      <w:proofErr w:type="gramEnd"/>
      <w:r>
        <w:t xml:space="preserve"> och myndigheter när så krävs.</w:t>
      </w:r>
    </w:p>
    <w:p w14:paraId="708A0E0F" w14:textId="77777777" w:rsidR="007600F9" w:rsidRPr="007600F9" w:rsidRDefault="007600F9" w:rsidP="007600F9">
      <w:pPr>
        <w:pStyle w:val="Brdtext"/>
        <w:rPr>
          <w:i/>
        </w:rPr>
      </w:pPr>
      <w:r w:rsidRPr="007600F9">
        <w:rPr>
          <w:i/>
        </w:rPr>
        <w:t>För vilka ändamål behandlas personuppgifterna?</w:t>
      </w:r>
    </w:p>
    <w:p w14:paraId="708A0E10" w14:textId="77777777"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styrelsearvoden, upprätthålla beredskaps- och katastrofplanering, kontakta anhöriga i samband med tillbud/olyckor rörande den anställde, tillhandahålla företagshälsovård, semester, 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14:paraId="708A0E11" w14:textId="77777777" w:rsidR="000A1D67" w:rsidRPr="007600F9" w:rsidRDefault="000A1D67" w:rsidP="000A1D67">
      <w:pPr>
        <w:pStyle w:val="Brdtext"/>
        <w:rPr>
          <w:i/>
        </w:rPr>
      </w:pPr>
      <w:r w:rsidRPr="007600F9">
        <w:rPr>
          <w:i/>
        </w:rPr>
        <w:t>Vilken är den lagliga grunden för behandlingen?</w:t>
      </w:r>
    </w:p>
    <w:p w14:paraId="708A0E12" w14:textId="77777777"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14:paraId="708A0E13" w14:textId="77777777" w:rsidR="007600F9" w:rsidRPr="007600F9" w:rsidRDefault="007600F9" w:rsidP="007600F9">
      <w:pPr>
        <w:pStyle w:val="Brdtext"/>
        <w:rPr>
          <w:i/>
        </w:rPr>
      </w:pPr>
      <w:r w:rsidRPr="007600F9">
        <w:rPr>
          <w:i/>
        </w:rPr>
        <w:t>Hur länge lagras uppgifterna?</w:t>
      </w:r>
    </w:p>
    <w:p w14:paraId="708A0E14" w14:textId="77777777"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w:t>
      </w:r>
      <w:proofErr w:type="gramStart"/>
      <w:r w:rsidR="007600F9">
        <w:t>f.d.</w:t>
      </w:r>
      <w:proofErr w:type="gramEnd"/>
      <w:r w:rsidR="007600F9">
        <w:t xml:space="preserve">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14:paraId="708A0E15" w14:textId="485B24EB"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w:t>
      </w:r>
      <w:r>
        <w:lastRenderedPageBreak/>
        <w:t xml:space="preserve">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gramStart"/>
      <w:r w:rsidR="008B02C9">
        <w:t>etc.</w:t>
      </w:r>
      <w:proofErr w:type="gramEnd"/>
      <w:r w:rsidR="000A1D67">
        <w:t>) eller 10 år (viss preskription)</w:t>
      </w:r>
      <w:r>
        <w:t>.</w:t>
      </w:r>
      <w:r w:rsidR="00EC58B7">
        <w:t xml:space="preserve"> För vissa pensionsåtaganden måste uppgifter lagras betydligt längre än så.</w:t>
      </w:r>
    </w:p>
    <w:p w14:paraId="708A0E16" w14:textId="77777777"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14:paraId="708A0E17" w14:textId="77777777" w:rsidR="007600F9" w:rsidRDefault="007600F9" w:rsidP="007600F9">
      <w:pPr>
        <w:pStyle w:val="Rubrik2"/>
        <w:tabs>
          <w:tab w:val="left" w:pos="851"/>
        </w:tabs>
      </w:pPr>
      <w:r>
        <w:t>2.</w:t>
      </w:r>
      <w:r w:rsidR="00124D39">
        <w:t>5</w:t>
      </w:r>
      <w:r>
        <w:tab/>
        <w:t>Konsulter</w:t>
      </w:r>
    </w:p>
    <w:p w14:paraId="708A0E18" w14:textId="77777777" w:rsidR="007600F9" w:rsidRPr="007600F9" w:rsidRDefault="007600F9" w:rsidP="007600F9">
      <w:pPr>
        <w:pStyle w:val="Brdtext"/>
        <w:rPr>
          <w:i/>
        </w:rPr>
      </w:pPr>
      <w:r w:rsidRPr="007600F9">
        <w:rPr>
          <w:i/>
        </w:rPr>
        <w:t>Vilka personuppgifter behandlas och vem är mottagare?</w:t>
      </w:r>
    </w:p>
    <w:p w14:paraId="708A0E19" w14:textId="77777777" w:rsidR="007600F9" w:rsidRDefault="003D2162" w:rsidP="007600F9">
      <w:pPr>
        <w:pStyle w:val="Brdtext"/>
      </w:pPr>
      <w:r>
        <w:t xml:space="preserve">Personuppgifter som behandlas </w:t>
      </w:r>
      <w:r w:rsidR="007600F9">
        <w:t xml:space="preserve">är </w:t>
      </w:r>
      <w:r>
        <w:t xml:space="preserve">huvudsakligen </w:t>
      </w:r>
      <w:r w:rsidR="007600F9">
        <w:t xml:space="preserve">namn, personnummer, adress, e-postadress, telefonnummer, bankkontonummer, bank- och postgironummer, information om kvalifikationer, underlag för beräkning av arvode, erfarenhet </w:t>
      </w:r>
      <w:proofErr w:type="gramStart"/>
      <w:r w:rsidR="007600F9">
        <w:t>m.m.</w:t>
      </w:r>
      <w:proofErr w:type="gramEnd"/>
      <w:r w:rsidR="007600F9">
        <w:t xml:space="preserve"> och information om frånvaro och även kontaktuppgifter till den enskilde konsultens chef.</w:t>
      </w:r>
    </w:p>
    <w:p w14:paraId="708A0E1A" w14:textId="77777777" w:rsidR="007600F9" w:rsidRDefault="007600F9" w:rsidP="007600F9">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w:t>
      </w:r>
      <w:r>
        <w:t xml:space="preserve">eventuella externa aktörer som administrerar utbetalningar av arvode </w:t>
      </w:r>
      <w:proofErr w:type="gramStart"/>
      <w:r>
        <w:t>m.m.</w:t>
      </w:r>
      <w:proofErr w:type="gramEnd"/>
      <w:r>
        <w:t xml:space="preserve"> och myndigheter när så krävs.</w:t>
      </w:r>
    </w:p>
    <w:p w14:paraId="708A0E1B" w14:textId="77777777" w:rsidR="007600F9" w:rsidRPr="007600F9" w:rsidRDefault="007600F9" w:rsidP="007600F9">
      <w:pPr>
        <w:pStyle w:val="Brdtext"/>
        <w:rPr>
          <w:i/>
        </w:rPr>
      </w:pPr>
      <w:r w:rsidRPr="007600F9">
        <w:rPr>
          <w:i/>
        </w:rPr>
        <w:t>För vilka ändamål behandlas personuppgifterna?</w:t>
      </w:r>
    </w:p>
    <w:p w14:paraId="708A0E1C" w14:textId="77777777"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14:paraId="708A0E1D" w14:textId="77777777" w:rsidR="000A1D67" w:rsidRPr="007600F9" w:rsidRDefault="000A1D67" w:rsidP="000A1D67">
      <w:pPr>
        <w:pStyle w:val="Brdtext"/>
        <w:rPr>
          <w:i/>
        </w:rPr>
      </w:pPr>
      <w:r w:rsidRPr="007600F9">
        <w:rPr>
          <w:i/>
        </w:rPr>
        <w:t>Vilken är den lagliga grunden för behandlingen?</w:t>
      </w:r>
    </w:p>
    <w:p w14:paraId="708A0E1E" w14:textId="77777777" w:rsidR="000A1D67" w:rsidRDefault="000A1D67" w:rsidP="007600F9">
      <w:pPr>
        <w:pStyle w:val="Brdtext"/>
      </w:pPr>
      <w:r>
        <w:t>Konsulters personuppgifter behandlas för att uppfylla rättsliga förpliktelser, för att kunna ingå och fullgöra konsultavtal eller med stöd av en intresseavvägning.</w:t>
      </w:r>
    </w:p>
    <w:p w14:paraId="708A0E1F" w14:textId="77777777" w:rsidR="007600F9" w:rsidRPr="003D2162" w:rsidRDefault="007600F9" w:rsidP="007600F9">
      <w:pPr>
        <w:pStyle w:val="Brdtext"/>
        <w:rPr>
          <w:i/>
        </w:rPr>
      </w:pPr>
      <w:r w:rsidRPr="003D2162">
        <w:rPr>
          <w:i/>
        </w:rPr>
        <w:t>Hur länge lagras personuppgifterna?</w:t>
      </w:r>
    </w:p>
    <w:p w14:paraId="708A0E20" w14:textId="77777777"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14:paraId="708A0E21" w14:textId="2F3F0064"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 xml:space="preserve">i </w:t>
      </w:r>
      <w:proofErr w:type="gramStart"/>
      <w:r w:rsidR="000A1D67">
        <w:t>t.ex.</w:t>
      </w:r>
      <w:proofErr w:type="gramEnd"/>
      <w:r w:rsidR="000A1D67">
        <w:t xml:space="preserve"> 7 år (rörande bokföring, beskattning </w:t>
      </w:r>
      <w:r w:rsidR="0003336B">
        <w:t>etc.)</w:t>
      </w:r>
      <w:r w:rsidR="000A1D67">
        <w:t xml:space="preserve"> eller 10 år (viss preskription).</w:t>
      </w:r>
    </w:p>
    <w:p w14:paraId="708A0E22" w14:textId="77777777" w:rsidR="007600F9" w:rsidRDefault="007600F9" w:rsidP="007600F9">
      <w:pPr>
        <w:pStyle w:val="Rubrik2"/>
        <w:tabs>
          <w:tab w:val="left" w:pos="851"/>
        </w:tabs>
      </w:pPr>
      <w:r>
        <w:lastRenderedPageBreak/>
        <w:t>2.</w:t>
      </w:r>
      <w:r w:rsidR="00124D39">
        <w:t>6</w:t>
      </w:r>
      <w:r>
        <w:tab/>
        <w:t>Rekrytering</w:t>
      </w:r>
    </w:p>
    <w:p w14:paraId="708A0E23" w14:textId="77777777" w:rsidR="007600F9" w:rsidRPr="007A0115" w:rsidRDefault="007600F9" w:rsidP="007A0115">
      <w:pPr>
        <w:pStyle w:val="Brdtext"/>
        <w:rPr>
          <w:i/>
        </w:rPr>
      </w:pPr>
      <w:r w:rsidRPr="007A0115">
        <w:rPr>
          <w:i/>
        </w:rPr>
        <w:t>Vilka personuppgifter behandlas och vem är mottagare?</w:t>
      </w:r>
    </w:p>
    <w:p w14:paraId="708A0E24" w14:textId="77777777"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 xml:space="preserve">heter, eventuellt fotografi </w:t>
      </w:r>
      <w:proofErr w:type="gramStart"/>
      <w:r w:rsidR="000540E9">
        <w:t>m.m</w:t>
      </w:r>
      <w:r>
        <w:t>.</w:t>
      </w:r>
      <w:proofErr w:type="gramEnd"/>
    </w:p>
    <w:p w14:paraId="708A0E25" w14:textId="77777777"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14:paraId="708A0E26" w14:textId="77777777" w:rsidR="007600F9" w:rsidRPr="007A0115" w:rsidRDefault="007600F9" w:rsidP="007A0115">
      <w:pPr>
        <w:pStyle w:val="Brdtext"/>
        <w:rPr>
          <w:i/>
        </w:rPr>
      </w:pPr>
      <w:r w:rsidRPr="007A0115">
        <w:rPr>
          <w:i/>
        </w:rPr>
        <w:t>För vilka ändamål behandlas personuppgifterna?</w:t>
      </w:r>
    </w:p>
    <w:p w14:paraId="708A0E27" w14:textId="77777777"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14:paraId="708A0E28" w14:textId="77777777" w:rsidR="000A1D67" w:rsidRPr="007A0115" w:rsidRDefault="000A1D67" w:rsidP="000A1D67">
      <w:pPr>
        <w:pStyle w:val="Brdtext"/>
        <w:rPr>
          <w:i/>
        </w:rPr>
      </w:pPr>
      <w:r w:rsidRPr="007A0115">
        <w:rPr>
          <w:i/>
        </w:rPr>
        <w:t>Vilken är den lagliga grunden för behandlingen?</w:t>
      </w:r>
    </w:p>
    <w:p w14:paraId="708A0E29" w14:textId="77777777" w:rsidR="000A1D67" w:rsidRDefault="000A1D67" w:rsidP="007A0115">
      <w:pPr>
        <w:pStyle w:val="Brdtext"/>
      </w:pPr>
      <w:r>
        <w:t xml:space="preserve">För att Bostadsrättsföreningen ska kunna hantera ansökningar som de registrerade skickat in, genomföra intervjuer och fatta beslut i ett rekryteringsförfarande måste Bostadsrättsföreningen behandla vissa personuppgifter. Grunden för denna behandling är intresseavvägning, alternativt för att fullgöra eller ingå avtal. </w:t>
      </w:r>
    </w:p>
    <w:p w14:paraId="708A0E2A" w14:textId="77777777" w:rsidR="007600F9" w:rsidRPr="007A0115" w:rsidRDefault="007600F9" w:rsidP="007A0115">
      <w:pPr>
        <w:pStyle w:val="Brdtext"/>
        <w:rPr>
          <w:i/>
        </w:rPr>
      </w:pPr>
      <w:r w:rsidRPr="007A0115">
        <w:rPr>
          <w:i/>
        </w:rPr>
        <w:t>Hur länge lagras personuppgifterna?</w:t>
      </w:r>
    </w:p>
    <w:p w14:paraId="708A0E2B" w14:textId="77777777"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14:paraId="708A0E2C" w14:textId="77777777"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14:paraId="708A0E2D" w14:textId="77777777" w:rsidR="00902DE2" w:rsidRDefault="00902DE2" w:rsidP="00902DE2">
      <w:pPr>
        <w:pStyle w:val="Rubrik2"/>
        <w:tabs>
          <w:tab w:val="left" w:pos="851"/>
        </w:tabs>
      </w:pPr>
      <w:r>
        <w:t>2.</w:t>
      </w:r>
      <w:r w:rsidR="00124D39">
        <w:t>7</w:t>
      </w:r>
      <w:r>
        <w:t xml:space="preserve"> </w:t>
      </w:r>
      <w:r w:rsidR="000A1D67">
        <w:t>Förtroendevalda</w:t>
      </w:r>
    </w:p>
    <w:p w14:paraId="708A0E2E" w14:textId="77777777" w:rsidR="00902DE2" w:rsidRPr="007600F9" w:rsidRDefault="00902DE2" w:rsidP="00902DE2">
      <w:pPr>
        <w:pStyle w:val="Brdtext"/>
        <w:rPr>
          <w:i/>
        </w:rPr>
      </w:pPr>
      <w:r w:rsidRPr="007600F9">
        <w:rPr>
          <w:i/>
        </w:rPr>
        <w:t>Vilka personuppgifter behandlas och vem är mottagare?</w:t>
      </w:r>
    </w:p>
    <w:p w14:paraId="708A0E2F" w14:textId="77777777"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r w:rsidR="00FF3D23">
        <w:t xml:space="preserve"> För kundkännedom kan även uppgifter om närstående behandlas.</w:t>
      </w:r>
    </w:p>
    <w:p w14:paraId="708A0E30" w14:textId="77777777"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14:paraId="708A0E31" w14:textId="77777777" w:rsidR="00902DE2" w:rsidRPr="007600F9" w:rsidRDefault="00902DE2" w:rsidP="00902DE2">
      <w:pPr>
        <w:pStyle w:val="Brdtext"/>
        <w:rPr>
          <w:i/>
        </w:rPr>
      </w:pPr>
      <w:r w:rsidRPr="007600F9">
        <w:rPr>
          <w:i/>
        </w:rPr>
        <w:t>För vilka ändamål behandlas personuppgifterna?</w:t>
      </w:r>
    </w:p>
    <w:p w14:paraId="708A0E32" w14:textId="77777777" w:rsidR="00902DE2" w:rsidRDefault="00902DE2" w:rsidP="00902DE2">
      <w:pPr>
        <w:pStyle w:val="Brdtext"/>
      </w:pPr>
      <w:r>
        <w:lastRenderedPageBreak/>
        <w:t>Personuppgifterna behandlas för följande ändamål: valberedning och nominering av ledamöter och styrelse, betala ut styrelsearvode, för att generellt hantera ledamotsuppdraget, fakturering och bokföring</w:t>
      </w:r>
      <w:r w:rsidR="00FF3D23">
        <w:t xml:space="preserve"> samt kundkännedom</w:t>
      </w:r>
    </w:p>
    <w:p w14:paraId="708A0E33" w14:textId="77777777" w:rsidR="000A1D67" w:rsidRPr="007600F9" w:rsidRDefault="000A1D67" w:rsidP="000A1D67">
      <w:pPr>
        <w:pStyle w:val="Brdtext"/>
        <w:rPr>
          <w:i/>
        </w:rPr>
      </w:pPr>
      <w:r w:rsidRPr="007600F9">
        <w:rPr>
          <w:i/>
        </w:rPr>
        <w:t>Vilken är den lagliga grunden för behandlingen?</w:t>
      </w:r>
    </w:p>
    <w:p w14:paraId="708A0E34" w14:textId="03EBD03D" w:rsidR="000A1D67" w:rsidRDefault="000A1D67" w:rsidP="00902DE2">
      <w:pPr>
        <w:pStyle w:val="Brdtext"/>
      </w:pPr>
      <w:r>
        <w:t>För</w:t>
      </w:r>
      <w:r w:rsidR="00C61ADF">
        <w:t>tr</w:t>
      </w:r>
      <w:r>
        <w:t>oendevaldas personuppgifter behandlas för att uppfylla rättsliga skyldigheter, ingå eller fullgöra avtal eller med stöd av en intresseavvägning.</w:t>
      </w:r>
    </w:p>
    <w:p w14:paraId="708A0E35" w14:textId="77777777" w:rsidR="00902DE2" w:rsidRDefault="00902DE2" w:rsidP="00902DE2">
      <w:pPr>
        <w:pStyle w:val="Brdtext"/>
        <w:rPr>
          <w:i/>
        </w:rPr>
      </w:pPr>
      <w:r w:rsidRPr="007600F9">
        <w:rPr>
          <w:i/>
        </w:rPr>
        <w:t>Hur länge lagras uppgifterna?</w:t>
      </w:r>
    </w:p>
    <w:p w14:paraId="708A0E36" w14:textId="77777777"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w:t>
      </w:r>
      <w:proofErr w:type="gramStart"/>
      <w:r w:rsidR="00902DE2">
        <w:t>bl.a.</w:t>
      </w:r>
      <w:proofErr w:type="gramEnd"/>
      <w:r w:rsidR="00902DE2">
        <w:t xml:space="preserve"> överlämning gallras personuppgifter för ledamöter ett år efter att ledamotsuppdraget upphört.</w:t>
      </w:r>
    </w:p>
    <w:p w14:paraId="708A0E37" w14:textId="04DCF2EA" w:rsidR="00253D27" w:rsidRDefault="00902DE2" w:rsidP="000A1D67">
      <w:pPr>
        <w:pStyle w:val="Rubrik2"/>
        <w:tabs>
          <w:tab w:val="left" w:pos="851"/>
        </w:tabs>
      </w:pPr>
      <w:r w:rsidRPr="00253D27">
        <w:rPr>
          <w:rFonts w:ascii="Times New Roman" w:eastAsiaTheme="minorHAnsi" w:hAnsi="Times New Roman" w:cstheme="minorBidi"/>
          <w:b w:val="0"/>
          <w:bCs w:val="0"/>
          <w:caps w:val="0"/>
          <w:color w:val="auto"/>
          <w:sz w:val="22"/>
          <w:szCs w:val="22"/>
        </w:rPr>
        <w:t xml:space="preserve">Från detta finns dock viktiga undantag. För att uppfylla sina åtaganden enligt lag behöver </w:t>
      </w:r>
      <w:r w:rsidR="001743CC" w:rsidRPr="00253D27">
        <w:rPr>
          <w:rFonts w:ascii="Times New Roman" w:eastAsiaTheme="minorHAnsi" w:hAnsi="Times New Roman" w:cstheme="minorBidi"/>
          <w:b w:val="0"/>
          <w:bCs w:val="0"/>
          <w:caps w:val="0"/>
          <w:color w:val="auto"/>
          <w:sz w:val="22"/>
          <w:szCs w:val="22"/>
        </w:rPr>
        <w:t>Bostadsrättsföreningen</w:t>
      </w:r>
      <w:r w:rsidRPr="00253D27">
        <w:rPr>
          <w:rFonts w:ascii="Times New Roman" w:eastAsiaTheme="minorHAnsi" w:hAnsi="Times New Roman" w:cstheme="minorBidi"/>
          <w:b w:val="0"/>
          <w:bCs w:val="0"/>
          <w:caps w:val="0"/>
          <w:color w:val="auto"/>
          <w:sz w:val="22"/>
          <w:szCs w:val="22"/>
        </w:rPr>
        <w:t xml:space="preserve"> spara vissa uppgifter om ledamoten även under en period efter att medlemskapet upphört. Exempelvis måste uppgifter sparas för att uppfylla rättsliga skyldigheter avseende beskattning eller bokföring. I dessa undantagsfall lagras uppgifter i </w:t>
      </w:r>
      <w:proofErr w:type="gramStart"/>
      <w:r w:rsidR="000A1D67" w:rsidRPr="00253D27">
        <w:rPr>
          <w:rFonts w:ascii="Times New Roman" w:eastAsiaTheme="minorHAnsi" w:hAnsi="Times New Roman" w:cstheme="minorBidi"/>
          <w:b w:val="0"/>
          <w:bCs w:val="0"/>
          <w:caps w:val="0"/>
          <w:color w:val="auto"/>
          <w:sz w:val="22"/>
          <w:szCs w:val="22"/>
        </w:rPr>
        <w:t>t.ex.</w:t>
      </w:r>
      <w:proofErr w:type="gramEnd"/>
      <w:r w:rsidR="000A1D67" w:rsidRPr="00253D27">
        <w:rPr>
          <w:rFonts w:ascii="Times New Roman" w:eastAsiaTheme="minorHAnsi" w:hAnsi="Times New Roman" w:cstheme="minorBidi"/>
          <w:b w:val="0"/>
          <w:bCs w:val="0"/>
          <w:caps w:val="0"/>
          <w:color w:val="auto"/>
          <w:sz w:val="22"/>
          <w:szCs w:val="22"/>
        </w:rPr>
        <w:t xml:space="preserve"> 7 år (rörande bokföring, beskattning </w:t>
      </w:r>
      <w:r w:rsidR="004D1C9A" w:rsidRPr="00253D27">
        <w:rPr>
          <w:rFonts w:ascii="Times New Roman" w:eastAsiaTheme="minorHAnsi" w:hAnsi="Times New Roman" w:cstheme="minorBidi"/>
          <w:b w:val="0"/>
          <w:bCs w:val="0"/>
          <w:caps w:val="0"/>
          <w:color w:val="auto"/>
          <w:sz w:val="22"/>
          <w:szCs w:val="22"/>
        </w:rPr>
        <w:t>etc.</w:t>
      </w:r>
      <w:r w:rsidR="004D1C9A">
        <w:rPr>
          <w:rFonts w:ascii="Times New Roman" w:eastAsiaTheme="minorHAnsi" w:hAnsi="Times New Roman" w:cstheme="minorBidi"/>
          <w:b w:val="0"/>
          <w:bCs w:val="0"/>
          <w:caps w:val="0"/>
          <w:color w:val="auto"/>
          <w:sz w:val="22"/>
          <w:szCs w:val="22"/>
        </w:rPr>
        <w:t>)</w:t>
      </w:r>
      <w:r w:rsidR="000A1D67" w:rsidRPr="00253D27">
        <w:rPr>
          <w:rFonts w:ascii="Times New Roman" w:eastAsiaTheme="minorHAnsi" w:hAnsi="Times New Roman" w:cstheme="minorBidi"/>
          <w:b w:val="0"/>
          <w:bCs w:val="0"/>
          <w:caps w:val="0"/>
          <w:color w:val="auto"/>
          <w:sz w:val="22"/>
          <w:szCs w:val="22"/>
        </w:rPr>
        <w:t xml:space="preserve"> eller 10 år (viss preskription)</w:t>
      </w:r>
      <w:r w:rsidR="006F5A8D">
        <w:rPr>
          <w:rFonts w:ascii="Times New Roman" w:eastAsiaTheme="minorHAnsi" w:hAnsi="Times New Roman" w:cstheme="minorBidi"/>
          <w:b w:val="0"/>
          <w:bCs w:val="0"/>
          <w:caps w:val="0"/>
          <w:color w:val="auto"/>
          <w:sz w:val="22"/>
          <w:szCs w:val="22"/>
        </w:rPr>
        <w:t>.</w:t>
      </w:r>
    </w:p>
    <w:p w14:paraId="708A0E38" w14:textId="77777777" w:rsidR="007600F9" w:rsidRDefault="007600F9" w:rsidP="000A1D67">
      <w:pPr>
        <w:pStyle w:val="Rubrik2"/>
        <w:tabs>
          <w:tab w:val="left" w:pos="851"/>
        </w:tabs>
      </w:pPr>
      <w:r>
        <w:t>2.</w:t>
      </w:r>
      <w:r w:rsidR="00124D39">
        <w:t>8</w:t>
      </w:r>
      <w:r>
        <w:tab/>
      </w:r>
      <w:r w:rsidR="00902DE2">
        <w:t xml:space="preserve">Kunder och </w:t>
      </w:r>
      <w:r>
        <w:t>Leverantörer</w:t>
      </w:r>
    </w:p>
    <w:p w14:paraId="708A0E39" w14:textId="77777777" w:rsidR="007600F9" w:rsidRPr="007A0115" w:rsidRDefault="007600F9" w:rsidP="007A0115">
      <w:pPr>
        <w:pStyle w:val="Brdtext"/>
        <w:rPr>
          <w:i/>
        </w:rPr>
      </w:pPr>
      <w:r w:rsidRPr="007A0115">
        <w:rPr>
          <w:i/>
        </w:rPr>
        <w:t>Vilka personuppgifter behandlas och vem är mottagare?</w:t>
      </w:r>
    </w:p>
    <w:p w14:paraId="708A0E3A" w14:textId="77777777"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14:paraId="708A0E3B" w14:textId="77777777"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14:paraId="708A0E3C" w14:textId="77777777" w:rsidR="007600F9" w:rsidRPr="007A0115" w:rsidRDefault="007600F9" w:rsidP="007A0115">
      <w:pPr>
        <w:pStyle w:val="Brdtext"/>
        <w:rPr>
          <w:i/>
        </w:rPr>
      </w:pPr>
      <w:r w:rsidRPr="007A0115">
        <w:rPr>
          <w:i/>
        </w:rPr>
        <w:t>För vilka ändamål behandlas personuppgifterna?</w:t>
      </w:r>
    </w:p>
    <w:p w14:paraId="708A0E3D" w14:textId="77777777"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14:paraId="708A0E3E" w14:textId="77777777" w:rsidR="000A1D67" w:rsidRPr="007A0115" w:rsidRDefault="000A1D67" w:rsidP="000A1D67">
      <w:pPr>
        <w:pStyle w:val="Brdtext"/>
        <w:rPr>
          <w:i/>
        </w:rPr>
      </w:pPr>
      <w:r w:rsidRPr="007A0115">
        <w:rPr>
          <w:i/>
        </w:rPr>
        <w:t>Vilken är den lagliga grunden för behandlingen?</w:t>
      </w:r>
    </w:p>
    <w:p w14:paraId="708A0E3F" w14:textId="77777777"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14:paraId="708A0E40" w14:textId="77777777" w:rsidR="007600F9" w:rsidRPr="007A0115" w:rsidRDefault="007600F9" w:rsidP="007A0115">
      <w:pPr>
        <w:pStyle w:val="Brdtext"/>
        <w:rPr>
          <w:i/>
        </w:rPr>
      </w:pPr>
      <w:r w:rsidRPr="007A0115">
        <w:rPr>
          <w:i/>
        </w:rPr>
        <w:lastRenderedPageBreak/>
        <w:t>Hur länge lagras personuppgifterna?</w:t>
      </w:r>
    </w:p>
    <w:p w14:paraId="708A0E41" w14:textId="77777777"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14:paraId="708A0E42" w14:textId="77777777"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w:t>
      </w:r>
      <w:proofErr w:type="gramStart"/>
      <w:r>
        <w:t>f.d.</w:t>
      </w:r>
      <w:proofErr w:type="gramEnd"/>
      <w:r>
        <w:t xml:space="preserve"> kunder. Undantagsvis sparas därför personuppgifter i 2 eller </w:t>
      </w:r>
      <w:r w:rsidR="003D3279">
        <w:t xml:space="preserve">upp till </w:t>
      </w:r>
      <w:r>
        <w:t>10 år från avtalsförhållandets upphörande eller tills att personen invänt mot direktmarknadsföring.</w:t>
      </w:r>
    </w:p>
    <w:p w14:paraId="708A0E43" w14:textId="77777777"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14:paraId="708A0E44" w14:textId="77777777" w:rsidR="003D2162" w:rsidRPr="003D2162" w:rsidRDefault="007600F9" w:rsidP="003D2162">
      <w:pPr>
        <w:pStyle w:val="Rubrik2"/>
        <w:tabs>
          <w:tab w:val="left" w:pos="851"/>
        </w:tabs>
      </w:pPr>
      <w:r>
        <w:t>2.</w:t>
      </w:r>
      <w:r w:rsidR="00124D39">
        <w:t>9</w:t>
      </w:r>
      <w:r>
        <w:tab/>
        <w:t>Särskilt om känsliga uppgifter</w:t>
      </w:r>
    </w:p>
    <w:p w14:paraId="708A0E45" w14:textId="77777777"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14:paraId="708A0E46" w14:textId="77777777"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14:paraId="708A0E47" w14:textId="77777777"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14:paraId="708A0E48" w14:textId="77777777"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14:paraId="708A0E49" w14:textId="77777777" w:rsidR="00B45130" w:rsidRDefault="00B45130" w:rsidP="007A0115">
      <w:pPr>
        <w:pStyle w:val="Brdtext"/>
      </w:pPr>
    </w:p>
    <w:p w14:paraId="708A0E4A" w14:textId="77777777" w:rsidR="007600F9" w:rsidRPr="007A0115" w:rsidRDefault="007600F9" w:rsidP="007A0115">
      <w:pPr>
        <w:pStyle w:val="Rubrik1"/>
        <w:tabs>
          <w:tab w:val="left" w:pos="851"/>
        </w:tabs>
      </w:pPr>
      <w:r w:rsidRPr="007A0115">
        <w:lastRenderedPageBreak/>
        <w:t>3</w:t>
      </w:r>
      <w:r w:rsidRPr="007A0115">
        <w:tab/>
        <w:t>HUR BEHANDLAR VI PERSONUPPGIFTER?</w:t>
      </w:r>
    </w:p>
    <w:p w14:paraId="708A0E4B" w14:textId="77777777" w:rsidR="007600F9" w:rsidRDefault="007600F9" w:rsidP="007A0115">
      <w:pPr>
        <w:pStyle w:val="Rubrik2"/>
        <w:tabs>
          <w:tab w:val="left" w:pos="851"/>
        </w:tabs>
      </w:pPr>
      <w:r>
        <w:t>3.1</w:t>
      </w:r>
      <w:r>
        <w:tab/>
        <w:t>Allmänt</w:t>
      </w:r>
    </w:p>
    <w:p w14:paraId="708A0E4C" w14:textId="77777777"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14:paraId="708A0E4D" w14:textId="23891CFD"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som personuppgiftsansvarig men även i vissa fall som personuppgiftsbiträde. I vissa fall är </w:t>
      </w:r>
      <w:r>
        <w:t xml:space="preserve">Bostadsrättsföreningen </w:t>
      </w:r>
      <w:r w:rsidR="007600F9">
        <w:t>gemensamt personuppgiftsansvarig med en annan aktör.</w:t>
      </w:r>
    </w:p>
    <w:p w14:paraId="708A0E4E" w14:textId="77777777"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w:t>
      </w:r>
      <w:proofErr w:type="gramStart"/>
      <w:r>
        <w:t>I fall</w:t>
      </w:r>
      <w:proofErr w:type="gramEnd"/>
      <w:r>
        <w:t xml:space="preserve">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14:paraId="708A0E4F" w14:textId="77777777"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14:paraId="708A0E50" w14:textId="77777777"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14:paraId="708A0E51" w14:textId="77777777" w:rsidR="007600F9" w:rsidRDefault="007600F9" w:rsidP="007A0115">
      <w:pPr>
        <w:pStyle w:val="Rubrik2"/>
        <w:ind w:left="851" w:hanging="851"/>
      </w:pPr>
      <w:r>
        <w:t>3.3</w:t>
      </w:r>
      <w:r>
        <w:tab/>
      </w:r>
      <w:r w:rsidR="00B00F89">
        <w:t xml:space="preserve">Rollen </w:t>
      </w:r>
      <w:r>
        <w:t>som personuppgiftsbiträde</w:t>
      </w:r>
    </w:p>
    <w:p w14:paraId="708A0E52" w14:textId="77777777"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14:paraId="708A0E53" w14:textId="77777777" w:rsidR="007600F9" w:rsidRDefault="00B00F89" w:rsidP="007A0115">
      <w:pPr>
        <w:pStyle w:val="Brdtext"/>
      </w:pPr>
      <w:r>
        <w:lastRenderedPageBreak/>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14:paraId="708A0E54" w14:textId="77777777"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14:paraId="708A0E55" w14:textId="77777777" w:rsidR="00B45130" w:rsidRDefault="00B45130" w:rsidP="007A0115">
      <w:pPr>
        <w:pStyle w:val="Brdtext"/>
      </w:pPr>
    </w:p>
    <w:p w14:paraId="708A0E56" w14:textId="77777777"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14:paraId="708A0E57" w14:textId="77777777" w:rsidR="007600F9" w:rsidRDefault="007600F9" w:rsidP="00A128B1">
      <w:pPr>
        <w:pStyle w:val="Rubrik2"/>
        <w:tabs>
          <w:tab w:val="left" w:pos="851"/>
        </w:tabs>
      </w:pPr>
      <w:r>
        <w:t>4.1</w:t>
      </w:r>
      <w:r>
        <w:tab/>
        <w:t>Rätt till tillgång</w:t>
      </w:r>
    </w:p>
    <w:p w14:paraId="708A0E58" w14:textId="77777777"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14:paraId="708A0E59" w14:textId="77777777" w:rsidR="007600F9" w:rsidRDefault="00765318" w:rsidP="007A0115">
      <w:pPr>
        <w:pStyle w:val="Brd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14:paraId="708A0E5A" w14:textId="77777777" w:rsidR="007600F9" w:rsidRDefault="007600F9" w:rsidP="007A0115">
      <w:pPr>
        <w:pStyle w:val="Rubrik2"/>
        <w:tabs>
          <w:tab w:val="left" w:pos="851"/>
        </w:tabs>
        <w:ind w:left="851" w:hanging="851"/>
      </w:pPr>
      <w:r>
        <w:t>4.2</w:t>
      </w:r>
      <w:r>
        <w:tab/>
        <w:t>Rätt till rättelse, radering eller begränsning</w:t>
      </w:r>
    </w:p>
    <w:p w14:paraId="708A0E5B" w14:textId="77777777"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14:paraId="708A0E5C" w14:textId="77777777" w:rsidR="007600F9" w:rsidRDefault="007600F9" w:rsidP="007A0115">
      <w:pPr>
        <w:pStyle w:val="Brdtext"/>
      </w:pPr>
      <w:r>
        <w:t xml:space="preserve">Den registrerade har även rätt att få sina uppgifter raderade bland annat </w:t>
      </w:r>
      <w:proofErr w:type="gramStart"/>
      <w:r>
        <w:t>i fall</w:t>
      </w:r>
      <w:proofErr w:type="gramEnd"/>
      <w:r>
        <w:t xml:space="preserve"> att de inte längre är nödvändiga eller om behandlingen baseras på samtycke och detta har återkallats.</w:t>
      </w:r>
    </w:p>
    <w:p w14:paraId="708A0E5D" w14:textId="77777777"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14:paraId="708A0E5E" w14:textId="77777777" w:rsidR="007600F9" w:rsidRDefault="007600F9" w:rsidP="00A128B1">
      <w:pPr>
        <w:pStyle w:val="Rubrik2"/>
        <w:tabs>
          <w:tab w:val="left" w:pos="851"/>
        </w:tabs>
      </w:pPr>
      <w:r>
        <w:t>4.3</w:t>
      </w:r>
      <w:r>
        <w:tab/>
        <w:t>Rätt att invända</w:t>
      </w:r>
    </w:p>
    <w:p w14:paraId="708A0E5F" w14:textId="77777777"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14:paraId="708A0E60" w14:textId="77777777" w:rsidR="007600F9" w:rsidRDefault="007600F9" w:rsidP="00A128B1">
      <w:pPr>
        <w:pStyle w:val="Brdtext"/>
      </w:pPr>
      <w:r>
        <w:t>Den registrerade har även rätt att när som helst invända mot behandling av dennes personuppgifter om dessa behandlas för direkt marknadsföring.</w:t>
      </w:r>
    </w:p>
    <w:p w14:paraId="708A0E61" w14:textId="77777777" w:rsidR="007600F9" w:rsidRDefault="007600F9" w:rsidP="00A128B1">
      <w:pPr>
        <w:pStyle w:val="Rubrik2"/>
        <w:tabs>
          <w:tab w:val="left" w:pos="851"/>
        </w:tabs>
      </w:pPr>
      <w:r>
        <w:lastRenderedPageBreak/>
        <w:t>4.4</w:t>
      </w:r>
      <w:r>
        <w:tab/>
        <w:t>Rätt till dataportabilitet</w:t>
      </w:r>
    </w:p>
    <w:p w14:paraId="708A0E62" w14:textId="77777777"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14:paraId="708A0E63" w14:textId="77777777" w:rsidR="007600F9" w:rsidRDefault="007600F9" w:rsidP="00A128B1">
      <w:pPr>
        <w:pStyle w:val="Brdtext"/>
        <w:tabs>
          <w:tab w:val="left" w:pos="851"/>
        </w:tabs>
      </w:pPr>
      <w:r>
        <w:t>(a)</w:t>
      </w:r>
      <w:r>
        <w:tab/>
        <w:t xml:space="preserve">är tekniskt möjligt och </w:t>
      </w:r>
    </w:p>
    <w:p w14:paraId="708A0E64" w14:textId="77777777"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14:paraId="708A0E65" w14:textId="77777777" w:rsidR="007600F9" w:rsidRDefault="007600F9" w:rsidP="00A128B1">
      <w:pPr>
        <w:pStyle w:val="Rubrik2"/>
        <w:tabs>
          <w:tab w:val="left" w:pos="851"/>
        </w:tabs>
      </w:pPr>
      <w:r>
        <w:t>4.5</w:t>
      </w:r>
      <w:r>
        <w:tab/>
        <w:t>Rätt att återkalla samtycke</w:t>
      </w:r>
    </w:p>
    <w:p w14:paraId="708A0E66" w14:textId="77777777"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14:paraId="708A0E67" w14:textId="77777777" w:rsidR="007600F9" w:rsidRDefault="007600F9" w:rsidP="00A128B1">
      <w:pPr>
        <w:pStyle w:val="Rubrik2"/>
        <w:tabs>
          <w:tab w:val="left" w:pos="851"/>
        </w:tabs>
      </w:pPr>
      <w:r>
        <w:t>4.6</w:t>
      </w:r>
      <w:r>
        <w:tab/>
        <w:t xml:space="preserve">Rättigheter vid </w:t>
      </w:r>
      <w:r w:rsidR="00B45130">
        <w:t xml:space="preserve">automatiska beslut </w:t>
      </w:r>
    </w:p>
    <w:p w14:paraId="708A0E68" w14:textId="581CB375" w:rsidR="007600F9" w:rsidRDefault="007600F9" w:rsidP="00A128B1">
      <w:pPr>
        <w:pStyle w:val="Brdtext"/>
        <w:tabs>
          <w:tab w:val="left" w:pos="851"/>
        </w:tabs>
      </w:pPr>
      <w:r>
        <w:t xml:space="preserve">Den registrerade har rätt att inte bli föremål för beslut som enbart grundas på automatiserad behandling, </w:t>
      </w:r>
      <w:r w:rsidR="00335221">
        <w:t>inbegripen profilering</w:t>
      </w:r>
      <w:r>
        <w:t xml:space="preserve">, och som kan få rättsliga följder eller motsvarande för den registrerade. Detta gäller dock inte </w:t>
      </w:r>
    </w:p>
    <w:p w14:paraId="708A0E69" w14:textId="77777777" w:rsidR="007600F9" w:rsidRDefault="007600F9" w:rsidP="00A128B1">
      <w:pPr>
        <w:pStyle w:val="Brdtext"/>
        <w:tabs>
          <w:tab w:val="left" w:pos="851"/>
        </w:tabs>
        <w:ind w:left="851" w:hanging="851"/>
      </w:pPr>
      <w:r>
        <w:t>(a)</w:t>
      </w:r>
      <w:r>
        <w:tab/>
        <w:t xml:space="preserve">om sådan behandling är nödvändig för ingående eller fullgörande av avtal med den registrerade, </w:t>
      </w:r>
    </w:p>
    <w:p w14:paraId="708A0E6A" w14:textId="77777777" w:rsidR="007600F9" w:rsidRDefault="007600F9" w:rsidP="00A128B1">
      <w:pPr>
        <w:pStyle w:val="Brdtext"/>
        <w:tabs>
          <w:tab w:val="left" w:pos="851"/>
        </w:tabs>
      </w:pPr>
      <w:r>
        <w:t>(b)</w:t>
      </w:r>
      <w:r>
        <w:tab/>
        <w:t xml:space="preserve">om sådan behandling är tillåten enligt tillämplig lagstiftning eller </w:t>
      </w:r>
    </w:p>
    <w:p w14:paraId="708A0E6B" w14:textId="77777777" w:rsidR="007600F9" w:rsidRDefault="007600F9" w:rsidP="00A128B1">
      <w:pPr>
        <w:pStyle w:val="Brdtext"/>
        <w:tabs>
          <w:tab w:val="left" w:pos="851"/>
        </w:tabs>
      </w:pPr>
      <w:r>
        <w:t>(c)</w:t>
      </w:r>
      <w:r>
        <w:tab/>
        <w:t>om den lagliga grunden utgörs av den registrerades samtycke.</w:t>
      </w:r>
    </w:p>
    <w:p w14:paraId="708A0E6C" w14:textId="78C24B22" w:rsidR="007600F9" w:rsidRDefault="007600F9" w:rsidP="00A128B1">
      <w:pPr>
        <w:pStyle w:val="Rubrik2"/>
        <w:tabs>
          <w:tab w:val="left" w:pos="851"/>
        </w:tabs>
      </w:pPr>
      <w:r>
        <w:t>4.7</w:t>
      </w:r>
      <w:r>
        <w:tab/>
        <w:t xml:space="preserve">Rätt att </w:t>
      </w:r>
      <w:r w:rsidR="00EC58B7">
        <w:t>inge klagomål</w:t>
      </w:r>
      <w:r>
        <w:t xml:space="preserve"> till </w:t>
      </w:r>
      <w:r w:rsidR="00BC39C3">
        <w:t>integritetsskyddsmyndigheten</w:t>
      </w:r>
    </w:p>
    <w:p w14:paraId="027EACAE" w14:textId="77777777" w:rsidR="009371A7" w:rsidRDefault="009371A7" w:rsidP="00A128B1">
      <w:pPr>
        <w:pStyle w:val="Brdtext"/>
      </w:pPr>
    </w:p>
    <w:p w14:paraId="708A0E6D" w14:textId="107F6627" w:rsidR="007600F9" w:rsidRDefault="007600F9" w:rsidP="00A128B1">
      <w:pPr>
        <w:pStyle w:val="Brdtext"/>
      </w:pPr>
      <w:r>
        <w:t xml:space="preserve">Den registrerade har rätt att rikta klagomål till </w:t>
      </w:r>
      <w:r w:rsidR="00BC39C3">
        <w:t>Integritetsskyddsmyndigheten (IMY)</w:t>
      </w:r>
      <w:r>
        <w:t>.</w:t>
      </w:r>
    </w:p>
    <w:p w14:paraId="708A0E6E" w14:textId="77777777" w:rsidR="007600F9" w:rsidRPr="00A128B1" w:rsidRDefault="007600F9" w:rsidP="00A128B1">
      <w:pPr>
        <w:pStyle w:val="Brdtext"/>
        <w:rPr>
          <w:i/>
        </w:rPr>
      </w:pPr>
      <w:r w:rsidRPr="00A128B1">
        <w:rPr>
          <w:i/>
        </w:rPr>
        <w:t>Kontaktuppgifter</w:t>
      </w:r>
    </w:p>
    <w:p w14:paraId="708A0E6F" w14:textId="77777777" w:rsidR="007600F9" w:rsidRDefault="007600F9" w:rsidP="00A128B1">
      <w:pPr>
        <w:pStyle w:val="Brdtext"/>
      </w:pPr>
      <w:r>
        <w:t>Telefonnummer: 08-657 61 00</w:t>
      </w:r>
    </w:p>
    <w:p w14:paraId="708A0E70" w14:textId="195D79D7" w:rsidR="007600F9" w:rsidRDefault="007600F9" w:rsidP="00A128B1">
      <w:pPr>
        <w:pStyle w:val="Brdtext"/>
      </w:pPr>
      <w:r>
        <w:t xml:space="preserve">E-postadress: </w:t>
      </w:r>
      <w:hyperlink r:id="rId10" w:history="1">
        <w:r w:rsidR="00A10CB1" w:rsidRPr="00D13F76">
          <w:rPr>
            <w:rStyle w:val="Hyperlnk"/>
          </w:rPr>
          <w:t>imy@imy.se</w:t>
        </w:r>
      </w:hyperlink>
    </w:p>
    <w:p w14:paraId="708A0E71" w14:textId="77777777" w:rsidR="003E5063" w:rsidRDefault="003E5063" w:rsidP="00A128B1">
      <w:pPr>
        <w:pStyle w:val="Brdtext"/>
      </w:pPr>
    </w:p>
    <w:p w14:paraId="708A0E72" w14:textId="77777777" w:rsidR="007600F9" w:rsidRDefault="007600F9" w:rsidP="00A128B1">
      <w:pPr>
        <w:pStyle w:val="Rubrik1"/>
        <w:tabs>
          <w:tab w:val="left" w:pos="851"/>
        </w:tabs>
      </w:pPr>
      <w:r>
        <w:t>5</w:t>
      </w:r>
      <w:r>
        <w:tab/>
        <w:t>KONTAKTUPPGIFTER</w:t>
      </w:r>
    </w:p>
    <w:p w14:paraId="708A0E73" w14:textId="77777777"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14:paraId="708A0E74" w14:textId="77777777" w:rsidR="007600F9" w:rsidRPr="00A128B1" w:rsidRDefault="007600F9" w:rsidP="00A128B1">
      <w:pPr>
        <w:pStyle w:val="Brdtext"/>
        <w:rPr>
          <w:i/>
        </w:rPr>
      </w:pPr>
      <w:r w:rsidRPr="00A128B1">
        <w:rPr>
          <w:i/>
        </w:rPr>
        <w:t>Kontaktuppgifter</w:t>
      </w:r>
    </w:p>
    <w:p w14:paraId="708A0E75" w14:textId="3774A628" w:rsidR="007600F9" w:rsidRDefault="007600F9" w:rsidP="00A128B1">
      <w:pPr>
        <w:pStyle w:val="Brdtext"/>
      </w:pPr>
      <w:r>
        <w:lastRenderedPageBreak/>
        <w:t xml:space="preserve">Namn: </w:t>
      </w:r>
      <w:r w:rsidR="00A10CB1">
        <w:t xml:space="preserve">Markus </w:t>
      </w:r>
      <w:proofErr w:type="spellStart"/>
      <w:r w:rsidR="00A10CB1">
        <w:t>Ejderos</w:t>
      </w:r>
      <w:proofErr w:type="spellEnd"/>
    </w:p>
    <w:p w14:paraId="708A0E76" w14:textId="2FF8690A" w:rsidR="007600F9" w:rsidRDefault="007600F9" w:rsidP="00A128B1">
      <w:pPr>
        <w:pStyle w:val="Brdtext"/>
      </w:pPr>
      <w:r>
        <w:t>Telefonnummer:</w:t>
      </w:r>
      <w:r w:rsidR="00A10CB1">
        <w:t xml:space="preserve"> 070-168 33 16</w:t>
      </w:r>
    </w:p>
    <w:p w14:paraId="708A0E77" w14:textId="6AC3F3EA" w:rsidR="007600F9" w:rsidRDefault="007600F9" w:rsidP="00A128B1">
      <w:pPr>
        <w:pStyle w:val="Brdtext"/>
      </w:pPr>
      <w:r>
        <w:t>E-postadress:</w:t>
      </w:r>
      <w:r w:rsidR="00A10CB1">
        <w:t xml:space="preserve"> </w:t>
      </w:r>
      <w:hyperlink r:id="rId11" w:history="1">
        <w:r w:rsidR="00D33F94" w:rsidRPr="00D13F76">
          <w:rPr>
            <w:rStyle w:val="Hyperlnk"/>
          </w:rPr>
          <w:t>styrelsen@emaljeraren.se</w:t>
        </w:r>
      </w:hyperlink>
      <w:r w:rsidR="00D33F94">
        <w:t xml:space="preserve"> </w:t>
      </w:r>
    </w:p>
    <w:p w14:paraId="708A0E78" w14:textId="77777777" w:rsidR="007600F9" w:rsidRDefault="007600F9" w:rsidP="00A128B1">
      <w:pPr>
        <w:pStyle w:val="Rubrik1"/>
        <w:tabs>
          <w:tab w:val="left" w:pos="851"/>
        </w:tabs>
      </w:pPr>
      <w:r>
        <w:t>6</w:t>
      </w:r>
      <w:r>
        <w:tab/>
        <w:t>ÄNDRINGAR AV POLICYN</w:t>
      </w:r>
    </w:p>
    <w:p w14:paraId="708A0E79" w14:textId="77777777"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default" r:id="rId12"/>
      <w:headerReference w:type="first" r:id="rId13"/>
      <w:footerReference w:type="first" r:id="rId14"/>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0E7E" w14:textId="77777777" w:rsidR="00B02067" w:rsidRDefault="00B02067" w:rsidP="00216B9D">
      <w:r>
        <w:separator/>
      </w:r>
    </w:p>
  </w:endnote>
  <w:endnote w:type="continuationSeparator" w:id="0">
    <w:p w14:paraId="708A0E7F" w14:textId="77777777" w:rsidR="00B02067" w:rsidRDefault="00B0206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0E8B" w14:textId="77777777" w:rsidR="00B00F89" w:rsidRPr="006D51B7" w:rsidRDefault="00B00F89" w:rsidP="006D51B7">
    <w:pPr>
      <w:pStyle w:val="Sidfot"/>
    </w:pPr>
    <w:bookmarkStart w:id="7" w:name="delSidfot"/>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0E7C" w14:textId="77777777" w:rsidR="00B02067" w:rsidRDefault="00B02067" w:rsidP="00216B9D">
      <w:r>
        <w:separator/>
      </w:r>
    </w:p>
  </w:footnote>
  <w:footnote w:type="continuationSeparator" w:id="0">
    <w:p w14:paraId="708A0E7D" w14:textId="77777777" w:rsidR="00B02067" w:rsidRDefault="00B0206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14:paraId="708A0E83" w14:textId="77777777" w:rsidTr="00B00F89">
      <w:tc>
        <w:tcPr>
          <w:tcW w:w="1843" w:type="dxa"/>
        </w:tcPr>
        <w:p w14:paraId="708A0E80" w14:textId="77777777" w:rsidR="00B00F89" w:rsidRPr="00BA5D8C" w:rsidRDefault="00B00F89" w:rsidP="00B00F89">
          <w:pPr>
            <w:pStyle w:val="Sidhuvud"/>
            <w:jc w:val="center"/>
          </w:pPr>
          <w:bookmarkStart w:id="0" w:name="bkmlogoimg_2"/>
          <w:bookmarkEnd w:id="0"/>
          <w:r w:rsidRPr="00D00A6F">
            <w:rPr>
              <w:noProof/>
              <w:lang w:eastAsia="sv-SE"/>
            </w:rPr>
            <w:drawing>
              <wp:inline distT="0" distB="0" distL="0" distR="0" wp14:anchorId="708A0E8C" wp14:editId="708A0E8D">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708A0E81" w14:textId="77777777" w:rsidR="00B00F89" w:rsidRPr="006B1AAF" w:rsidRDefault="00B00F89" w:rsidP="00B00F89">
          <w:pPr>
            <w:pStyle w:val="Sidhuvud"/>
          </w:pPr>
        </w:p>
      </w:tc>
      <w:bookmarkStart w:id="1" w:name="bmSidnrSecond"/>
      <w:tc>
        <w:tcPr>
          <w:tcW w:w="1417" w:type="dxa"/>
        </w:tcPr>
        <w:p w14:paraId="708A0E82" w14:textId="77777777"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F46A5C">
            <w:rPr>
              <w:rStyle w:val="Sidnummer"/>
              <w:noProof/>
            </w:rPr>
            <w:t>2</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F46A5C">
            <w:rPr>
              <w:rStyle w:val="Sidnummer"/>
              <w:noProof/>
            </w:rPr>
            <w:t>12</w:t>
          </w:r>
          <w:r w:rsidRPr="003515DE">
            <w:rPr>
              <w:rStyle w:val="Sidnummer"/>
            </w:rPr>
            <w:fldChar w:fldCharType="end"/>
          </w:r>
          <w:r w:rsidRPr="003515DE">
            <w:rPr>
              <w:rStyle w:val="Sidnummer"/>
            </w:rPr>
            <w:t>)</w:t>
          </w:r>
          <w:bookmarkStart w:id="2" w:name="bmSidnrSecondTrue"/>
          <w:bookmarkEnd w:id="1"/>
          <w:bookmarkEnd w:id="2"/>
        </w:p>
      </w:tc>
    </w:tr>
  </w:tbl>
  <w:p w14:paraId="708A0E84" w14:textId="77777777" w:rsidR="00B00F89" w:rsidRDefault="00B00F89"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14:paraId="708A0E89" w14:textId="77777777" w:rsidTr="00B00F89">
      <w:tc>
        <w:tcPr>
          <w:tcW w:w="1843" w:type="dxa"/>
        </w:tcPr>
        <w:p w14:paraId="708A0E85" w14:textId="77777777" w:rsidR="00B00F89" w:rsidRPr="00BA5D8C" w:rsidRDefault="00B00F89" w:rsidP="00B00F89">
          <w:pPr>
            <w:pStyle w:val="Sidhuvud"/>
            <w:jc w:val="center"/>
          </w:pPr>
          <w:bookmarkStart w:id="3" w:name="bkmlogoimg_col_1"/>
          <w:bookmarkStart w:id="4" w:name="bmLogga2"/>
          <w:bookmarkEnd w:id="3"/>
          <w:r w:rsidRPr="00D00A6F">
            <w:rPr>
              <w:noProof/>
              <w:lang w:eastAsia="sv-SE"/>
            </w:rPr>
            <w:drawing>
              <wp:inline distT="0" distB="0" distL="0" distR="0" wp14:anchorId="708A0E8E" wp14:editId="708A0E8F">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c>
        <w:tcPr>
          <w:tcW w:w="3827" w:type="dxa"/>
        </w:tcPr>
        <w:p w14:paraId="708A0E86" w14:textId="77777777" w:rsidR="00B00F89" w:rsidRPr="00BA5D8C" w:rsidRDefault="00B00F89" w:rsidP="00B00F89">
          <w:pPr>
            <w:pStyle w:val="Sidhuvud"/>
          </w:pPr>
        </w:p>
      </w:tc>
      <w:tc>
        <w:tcPr>
          <w:tcW w:w="1985" w:type="dxa"/>
        </w:tcPr>
        <w:p w14:paraId="708A0E87" w14:textId="77777777" w:rsidR="00B00F89" w:rsidRPr="006B1AAF" w:rsidRDefault="00B00F89" w:rsidP="00B00F89">
          <w:pPr>
            <w:pStyle w:val="Sidhuvud"/>
          </w:pPr>
        </w:p>
      </w:tc>
      <w:bookmarkStart w:id="5" w:name="bmSidnrFirst"/>
      <w:tc>
        <w:tcPr>
          <w:tcW w:w="1417" w:type="dxa"/>
        </w:tcPr>
        <w:p w14:paraId="708A0E88" w14:textId="77777777"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F46A5C">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F46A5C">
            <w:rPr>
              <w:rStyle w:val="Sidnummer"/>
              <w:noProof/>
            </w:rPr>
            <w:t>12</w:t>
          </w:r>
          <w:r w:rsidRPr="00646ED4">
            <w:rPr>
              <w:rStyle w:val="Sidnummer"/>
              <w:noProof/>
            </w:rPr>
            <w:fldChar w:fldCharType="end"/>
          </w:r>
          <w:r w:rsidRPr="00646ED4">
            <w:rPr>
              <w:rStyle w:val="Sidnummer"/>
            </w:rPr>
            <w:t>)</w:t>
          </w:r>
          <w:bookmarkStart w:id="6" w:name="bmSidnrFirstTrue"/>
          <w:bookmarkEnd w:id="5"/>
          <w:bookmarkEnd w:id="6"/>
        </w:p>
      </w:tc>
    </w:tr>
  </w:tbl>
  <w:p w14:paraId="708A0E8A" w14:textId="77777777" w:rsidR="00B00F89" w:rsidRPr="00F25823" w:rsidRDefault="00B00F89"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06930412">
    <w:abstractNumId w:val="2"/>
  </w:num>
  <w:num w:numId="2" w16cid:durableId="998581565">
    <w:abstractNumId w:val="0"/>
  </w:num>
  <w:num w:numId="3" w16cid:durableId="6593828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B7"/>
    <w:rsid w:val="00005A36"/>
    <w:rsid w:val="00011E7A"/>
    <w:rsid w:val="0001467E"/>
    <w:rsid w:val="000200C8"/>
    <w:rsid w:val="00023126"/>
    <w:rsid w:val="00023BD1"/>
    <w:rsid w:val="0002703C"/>
    <w:rsid w:val="0003336B"/>
    <w:rsid w:val="00033BA1"/>
    <w:rsid w:val="00051FBD"/>
    <w:rsid w:val="00052E24"/>
    <w:rsid w:val="000540E9"/>
    <w:rsid w:val="0005680A"/>
    <w:rsid w:val="00060CF7"/>
    <w:rsid w:val="00061842"/>
    <w:rsid w:val="00067304"/>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342B1"/>
    <w:rsid w:val="00141C4C"/>
    <w:rsid w:val="00141E80"/>
    <w:rsid w:val="00143DCE"/>
    <w:rsid w:val="00150C3D"/>
    <w:rsid w:val="001523B0"/>
    <w:rsid w:val="0015563E"/>
    <w:rsid w:val="001717BA"/>
    <w:rsid w:val="001722D0"/>
    <w:rsid w:val="001743CC"/>
    <w:rsid w:val="001754E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174"/>
    <w:rsid w:val="001E72C6"/>
    <w:rsid w:val="001F2387"/>
    <w:rsid w:val="001F3977"/>
    <w:rsid w:val="001F3D44"/>
    <w:rsid w:val="002027B0"/>
    <w:rsid w:val="002032CA"/>
    <w:rsid w:val="00203AE0"/>
    <w:rsid w:val="002055B0"/>
    <w:rsid w:val="002060FE"/>
    <w:rsid w:val="00207570"/>
    <w:rsid w:val="002129F0"/>
    <w:rsid w:val="00216B9D"/>
    <w:rsid w:val="00225517"/>
    <w:rsid w:val="00225B75"/>
    <w:rsid w:val="0025232F"/>
    <w:rsid w:val="00252901"/>
    <w:rsid w:val="00253D27"/>
    <w:rsid w:val="00256F0B"/>
    <w:rsid w:val="00260388"/>
    <w:rsid w:val="00263102"/>
    <w:rsid w:val="0026519C"/>
    <w:rsid w:val="002701E9"/>
    <w:rsid w:val="0027651D"/>
    <w:rsid w:val="00276838"/>
    <w:rsid w:val="002854B8"/>
    <w:rsid w:val="00287214"/>
    <w:rsid w:val="002911A1"/>
    <w:rsid w:val="002A3D24"/>
    <w:rsid w:val="002B2358"/>
    <w:rsid w:val="002B2DD8"/>
    <w:rsid w:val="002B48BF"/>
    <w:rsid w:val="002B54ED"/>
    <w:rsid w:val="002B5744"/>
    <w:rsid w:val="002C7230"/>
    <w:rsid w:val="002D2E87"/>
    <w:rsid w:val="002D7C36"/>
    <w:rsid w:val="002E6139"/>
    <w:rsid w:val="002E79D5"/>
    <w:rsid w:val="002E7F97"/>
    <w:rsid w:val="002F6D25"/>
    <w:rsid w:val="002F70FD"/>
    <w:rsid w:val="002F7263"/>
    <w:rsid w:val="00301EAD"/>
    <w:rsid w:val="003050F8"/>
    <w:rsid w:val="00307E31"/>
    <w:rsid w:val="00312D8F"/>
    <w:rsid w:val="0031338A"/>
    <w:rsid w:val="00315341"/>
    <w:rsid w:val="0032490B"/>
    <w:rsid w:val="0032691C"/>
    <w:rsid w:val="003270B8"/>
    <w:rsid w:val="003307B6"/>
    <w:rsid w:val="00335221"/>
    <w:rsid w:val="003363E5"/>
    <w:rsid w:val="00344D52"/>
    <w:rsid w:val="00344DD8"/>
    <w:rsid w:val="003473B6"/>
    <w:rsid w:val="00347ACA"/>
    <w:rsid w:val="003515DE"/>
    <w:rsid w:val="00352CDD"/>
    <w:rsid w:val="00354E1D"/>
    <w:rsid w:val="00355ECC"/>
    <w:rsid w:val="00361D3A"/>
    <w:rsid w:val="00363429"/>
    <w:rsid w:val="00364549"/>
    <w:rsid w:val="00367B32"/>
    <w:rsid w:val="00371319"/>
    <w:rsid w:val="003808B8"/>
    <w:rsid w:val="00381FD0"/>
    <w:rsid w:val="00384192"/>
    <w:rsid w:val="00387B41"/>
    <w:rsid w:val="00393088"/>
    <w:rsid w:val="00393760"/>
    <w:rsid w:val="0039690E"/>
    <w:rsid w:val="003A1292"/>
    <w:rsid w:val="003A6824"/>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24D65"/>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1EB6"/>
    <w:rsid w:val="004A2D9A"/>
    <w:rsid w:val="004A3F5C"/>
    <w:rsid w:val="004A493E"/>
    <w:rsid w:val="004A496A"/>
    <w:rsid w:val="004C1D5A"/>
    <w:rsid w:val="004C41EC"/>
    <w:rsid w:val="004C5AFA"/>
    <w:rsid w:val="004D1C9A"/>
    <w:rsid w:val="004D2B1A"/>
    <w:rsid w:val="004D4882"/>
    <w:rsid w:val="004D7F00"/>
    <w:rsid w:val="004E06B8"/>
    <w:rsid w:val="004E2A51"/>
    <w:rsid w:val="004E30EC"/>
    <w:rsid w:val="004E4524"/>
    <w:rsid w:val="004E5A42"/>
    <w:rsid w:val="004F10D4"/>
    <w:rsid w:val="004F2446"/>
    <w:rsid w:val="004F2AB2"/>
    <w:rsid w:val="005024B3"/>
    <w:rsid w:val="00507F12"/>
    <w:rsid w:val="005171E0"/>
    <w:rsid w:val="0052760A"/>
    <w:rsid w:val="00533638"/>
    <w:rsid w:val="00545890"/>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1372"/>
    <w:rsid w:val="005E460F"/>
    <w:rsid w:val="005F02D5"/>
    <w:rsid w:val="005F0AA0"/>
    <w:rsid w:val="005F1FC9"/>
    <w:rsid w:val="005F3957"/>
    <w:rsid w:val="005F62E9"/>
    <w:rsid w:val="005F6530"/>
    <w:rsid w:val="00600823"/>
    <w:rsid w:val="00603995"/>
    <w:rsid w:val="006040E7"/>
    <w:rsid w:val="006044DD"/>
    <w:rsid w:val="0061246B"/>
    <w:rsid w:val="00613235"/>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A4A16"/>
    <w:rsid w:val="006A4A8B"/>
    <w:rsid w:val="006B123E"/>
    <w:rsid w:val="006B1AAF"/>
    <w:rsid w:val="006B5329"/>
    <w:rsid w:val="006B59BD"/>
    <w:rsid w:val="006C00E5"/>
    <w:rsid w:val="006D338C"/>
    <w:rsid w:val="006D4F71"/>
    <w:rsid w:val="006D50B7"/>
    <w:rsid w:val="006D51B7"/>
    <w:rsid w:val="006F5A8D"/>
    <w:rsid w:val="006F6A23"/>
    <w:rsid w:val="00706EB2"/>
    <w:rsid w:val="00712C97"/>
    <w:rsid w:val="00735EA0"/>
    <w:rsid w:val="00736D7B"/>
    <w:rsid w:val="00751EE7"/>
    <w:rsid w:val="007600F9"/>
    <w:rsid w:val="00765318"/>
    <w:rsid w:val="007669D2"/>
    <w:rsid w:val="0076761A"/>
    <w:rsid w:val="007751F6"/>
    <w:rsid w:val="0077559A"/>
    <w:rsid w:val="00776F11"/>
    <w:rsid w:val="00782F79"/>
    <w:rsid w:val="00783A14"/>
    <w:rsid w:val="00791865"/>
    <w:rsid w:val="00791AAF"/>
    <w:rsid w:val="007A0115"/>
    <w:rsid w:val="007A265B"/>
    <w:rsid w:val="007A3BD2"/>
    <w:rsid w:val="007A7C22"/>
    <w:rsid w:val="007B6419"/>
    <w:rsid w:val="007B799C"/>
    <w:rsid w:val="007D20A9"/>
    <w:rsid w:val="007D34F3"/>
    <w:rsid w:val="007D54EF"/>
    <w:rsid w:val="007E4F40"/>
    <w:rsid w:val="007F15F4"/>
    <w:rsid w:val="007F465A"/>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2FF0"/>
    <w:rsid w:val="008860F0"/>
    <w:rsid w:val="00892E93"/>
    <w:rsid w:val="00895077"/>
    <w:rsid w:val="00895BB0"/>
    <w:rsid w:val="008B02C9"/>
    <w:rsid w:val="008B08A2"/>
    <w:rsid w:val="008B107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311E"/>
    <w:rsid w:val="00906397"/>
    <w:rsid w:val="00906B10"/>
    <w:rsid w:val="00906D16"/>
    <w:rsid w:val="00907285"/>
    <w:rsid w:val="009104D9"/>
    <w:rsid w:val="00913BDD"/>
    <w:rsid w:val="009156CA"/>
    <w:rsid w:val="00926614"/>
    <w:rsid w:val="0092769D"/>
    <w:rsid w:val="009279B6"/>
    <w:rsid w:val="009311EE"/>
    <w:rsid w:val="00931D37"/>
    <w:rsid w:val="00933518"/>
    <w:rsid w:val="009371A7"/>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2A5F"/>
    <w:rsid w:val="009B581B"/>
    <w:rsid w:val="009D0802"/>
    <w:rsid w:val="009D3911"/>
    <w:rsid w:val="009D53D1"/>
    <w:rsid w:val="009D6271"/>
    <w:rsid w:val="00A0070A"/>
    <w:rsid w:val="00A01260"/>
    <w:rsid w:val="00A019AD"/>
    <w:rsid w:val="00A04773"/>
    <w:rsid w:val="00A10CB1"/>
    <w:rsid w:val="00A128B1"/>
    <w:rsid w:val="00A145F9"/>
    <w:rsid w:val="00A22F25"/>
    <w:rsid w:val="00A23FC6"/>
    <w:rsid w:val="00A36695"/>
    <w:rsid w:val="00A370F2"/>
    <w:rsid w:val="00A43CFC"/>
    <w:rsid w:val="00A46372"/>
    <w:rsid w:val="00A471D5"/>
    <w:rsid w:val="00A52C0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C7DBC"/>
    <w:rsid w:val="00AE51CA"/>
    <w:rsid w:val="00AF2FF3"/>
    <w:rsid w:val="00AF77F2"/>
    <w:rsid w:val="00B00F89"/>
    <w:rsid w:val="00B02067"/>
    <w:rsid w:val="00B06964"/>
    <w:rsid w:val="00B11C49"/>
    <w:rsid w:val="00B13A65"/>
    <w:rsid w:val="00B14C92"/>
    <w:rsid w:val="00B212C3"/>
    <w:rsid w:val="00B244C7"/>
    <w:rsid w:val="00B25F9A"/>
    <w:rsid w:val="00B26A8B"/>
    <w:rsid w:val="00B37CCA"/>
    <w:rsid w:val="00B4414F"/>
    <w:rsid w:val="00B45130"/>
    <w:rsid w:val="00B4659D"/>
    <w:rsid w:val="00B51E52"/>
    <w:rsid w:val="00B534C2"/>
    <w:rsid w:val="00B550BC"/>
    <w:rsid w:val="00B56D73"/>
    <w:rsid w:val="00B61EBA"/>
    <w:rsid w:val="00B62968"/>
    <w:rsid w:val="00B7270B"/>
    <w:rsid w:val="00B83A24"/>
    <w:rsid w:val="00B87814"/>
    <w:rsid w:val="00B97646"/>
    <w:rsid w:val="00BA23FA"/>
    <w:rsid w:val="00BA4909"/>
    <w:rsid w:val="00BA5D8C"/>
    <w:rsid w:val="00BA7BA7"/>
    <w:rsid w:val="00BB31F5"/>
    <w:rsid w:val="00BB322C"/>
    <w:rsid w:val="00BC39C3"/>
    <w:rsid w:val="00BD7D65"/>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1ADF"/>
    <w:rsid w:val="00C655D2"/>
    <w:rsid w:val="00C74240"/>
    <w:rsid w:val="00C74601"/>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3F94"/>
    <w:rsid w:val="00D36EAF"/>
    <w:rsid w:val="00D40884"/>
    <w:rsid w:val="00D422D0"/>
    <w:rsid w:val="00D43117"/>
    <w:rsid w:val="00D441CC"/>
    <w:rsid w:val="00D46648"/>
    <w:rsid w:val="00D5219B"/>
    <w:rsid w:val="00D55573"/>
    <w:rsid w:val="00D57F04"/>
    <w:rsid w:val="00D60B01"/>
    <w:rsid w:val="00D62E56"/>
    <w:rsid w:val="00D62FB9"/>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1A41"/>
    <w:rsid w:val="00E22168"/>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02BF"/>
    <w:rsid w:val="00EC58B7"/>
    <w:rsid w:val="00ED0B58"/>
    <w:rsid w:val="00ED1C4D"/>
    <w:rsid w:val="00ED3CA3"/>
    <w:rsid w:val="00ED443F"/>
    <w:rsid w:val="00ED59A4"/>
    <w:rsid w:val="00ED5A31"/>
    <w:rsid w:val="00EE2E68"/>
    <w:rsid w:val="00EF7F68"/>
    <w:rsid w:val="00F000BE"/>
    <w:rsid w:val="00F02AFC"/>
    <w:rsid w:val="00F17B55"/>
    <w:rsid w:val="00F23F8F"/>
    <w:rsid w:val="00F25823"/>
    <w:rsid w:val="00F2676D"/>
    <w:rsid w:val="00F26D4F"/>
    <w:rsid w:val="00F27335"/>
    <w:rsid w:val="00F31817"/>
    <w:rsid w:val="00F32235"/>
    <w:rsid w:val="00F34D30"/>
    <w:rsid w:val="00F35A37"/>
    <w:rsid w:val="00F35BA5"/>
    <w:rsid w:val="00F3657B"/>
    <w:rsid w:val="00F43914"/>
    <w:rsid w:val="00F46A5C"/>
    <w:rsid w:val="00F46F98"/>
    <w:rsid w:val="00F52328"/>
    <w:rsid w:val="00F56C3A"/>
    <w:rsid w:val="00F57A09"/>
    <w:rsid w:val="00F630CA"/>
    <w:rsid w:val="00F63316"/>
    <w:rsid w:val="00F63E0C"/>
    <w:rsid w:val="00F717B8"/>
    <w:rsid w:val="00F75F7A"/>
    <w:rsid w:val="00F83127"/>
    <w:rsid w:val="00F83AE9"/>
    <w:rsid w:val="00F84A0A"/>
    <w:rsid w:val="00F84B1A"/>
    <w:rsid w:val="00F87FE5"/>
    <w:rsid w:val="00F9543B"/>
    <w:rsid w:val="00FC1C6E"/>
    <w:rsid w:val="00FC499A"/>
    <w:rsid w:val="00FC5BAC"/>
    <w:rsid w:val="00FC5EF7"/>
    <w:rsid w:val="00FC7D68"/>
    <w:rsid w:val="00FD6FAA"/>
    <w:rsid w:val="00FF04E6"/>
    <w:rsid w:val="00FF3D23"/>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A0DE7"/>
  <w15:docId w15:val="{43B051D2-078C-42DE-B03D-120AE24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 w:type="character" w:styleId="Olstomnmnande">
    <w:name w:val="Unresolved Mention"/>
    <w:basedOn w:val="Standardstycketeckensnitt"/>
    <w:uiPriority w:val="99"/>
    <w:semiHidden/>
    <w:unhideWhenUsed/>
    <w:rsid w:val="00A10CB1"/>
    <w:rPr>
      <w:color w:val="605E5C"/>
      <w:shd w:val="clear" w:color="auto" w:fill="E1DFDD"/>
    </w:rPr>
  </w:style>
  <w:style w:type="paragraph" w:styleId="Revision">
    <w:name w:val="Revision"/>
    <w:hidden/>
    <w:uiPriority w:val="99"/>
    <w:semiHidden/>
    <w:rsid w:val="001754EC"/>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yrelsen@emaljerare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my@im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92aba7a-b6ed-46bd-8d65-42b411ba3548" xsi:nil="true"/>
    <Dokument_x00e4_gare xmlns="292aba7a-b6ed-46bd-8d65-42b411ba3548">
      <UserInfo>
        <DisplayName/>
        <AccountId xsi:nil="true"/>
        <AccountType/>
      </UserInfo>
    </Dokument_x00e4_gare>
    <lcf76f155ced4ddcb4097134ff3c332f xmlns="292aba7a-b6ed-46bd-8d65-42b411ba3548">
      <Terms xmlns="http://schemas.microsoft.com/office/infopath/2007/PartnerControls"/>
    </lcf76f155ced4ddcb4097134ff3c332f>
    <TaxCatchAll xmlns="ec169371-4572-491d-8f3f-63b5242cf3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23B15BBFE7B449B9B8EBD69D2BF070" ma:contentTypeVersion="19" ma:contentTypeDescription="Skapa ett nytt dokument." ma:contentTypeScope="" ma:versionID="abf25fedc702d4fd51488f2870ed01fa">
  <xsd:schema xmlns:xsd="http://www.w3.org/2001/XMLSchema" xmlns:xs="http://www.w3.org/2001/XMLSchema" xmlns:p="http://schemas.microsoft.com/office/2006/metadata/properties" xmlns:ns2="292aba7a-b6ed-46bd-8d65-42b411ba3548" xmlns:ns3="e88fbd34-97df-4677-bc14-5b004c7c085e" xmlns:ns4="ec169371-4572-491d-8f3f-63b5242cf310" targetNamespace="http://schemas.microsoft.com/office/2006/metadata/properties" ma:root="true" ma:fieldsID="2194cb7e66e80f7734485c7ba61bbb52" ns2:_="" ns3:_="" ns4:_="">
    <xsd:import namespace="292aba7a-b6ed-46bd-8d65-42b411ba3548"/>
    <xsd:import namespace="e88fbd34-97df-4677-bc14-5b004c7c085e"/>
    <xsd:import namespace="ec169371-4572-491d-8f3f-63b5242cf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Dokument_x00e4_gar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ba7a-b6ed-46bd-8d65-42b411ba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tatus" ma:format="Dropdown" ma:internalName="Godk_x00e4_nnandestatus">
      <xsd:simpleType>
        <xsd:restriction base="dms:Note">
          <xsd:maxLength value="255"/>
        </xsd:restriction>
      </xsd:simpleType>
    </xsd:element>
    <xsd:element name="Dokument_x00e4_gare" ma:index="19" nillable="true" ma:displayName="Dokumentägare" ma:description="Dokumentägare&#10;" ma:format="Dropdown" ma:list="UserInfo" ma:SharePointGroup="0" ma:internalName="Dokument_x00e4_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447f9ee0-58b2-4874-8c2c-25657494a2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fbd34-97df-4677-bc14-5b004c7c085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87a6da4-232f-42ae-8886-b013125b1edf}" ma:internalName="TaxCatchAll" ma:showField="CatchAllData" ma:web="e88fbd34-97df-4677-bc14-5b004c7c0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FB078-F5A4-44D2-B111-EE90BD5DD708}">
  <ds:schemaRefs>
    <ds:schemaRef ds:uri="http://schemas.microsoft.com/office/2006/metadata/properties"/>
    <ds:schemaRef ds:uri="http://schemas.microsoft.com/office/infopath/2007/PartnerControls"/>
    <ds:schemaRef ds:uri="292aba7a-b6ed-46bd-8d65-42b411ba3548"/>
    <ds:schemaRef ds:uri="ec169371-4572-491d-8f3f-63b5242cf310"/>
  </ds:schemaRefs>
</ds:datastoreItem>
</file>

<file path=customXml/itemProps2.xml><?xml version="1.0" encoding="utf-8"?>
<ds:datastoreItem xmlns:ds="http://schemas.openxmlformats.org/officeDocument/2006/customXml" ds:itemID="{158DF661-97CE-4FE2-B152-B64CC88E088B}">
  <ds:schemaRefs>
    <ds:schemaRef ds:uri="http://schemas.microsoft.com/sharepoint/v3/contenttype/forms"/>
  </ds:schemaRefs>
</ds:datastoreItem>
</file>

<file path=customXml/itemProps3.xml><?xml version="1.0" encoding="utf-8"?>
<ds:datastoreItem xmlns:ds="http://schemas.openxmlformats.org/officeDocument/2006/customXml" ds:itemID="{487F4469-A406-4A47-8ABE-6185F542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aba7a-b6ed-46bd-8d65-42b411ba3548"/>
    <ds:schemaRef ds:uri="e88fbd34-97df-4677-bc14-5b004c7c085e"/>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12</Pages>
  <Words>4900</Words>
  <Characters>25973</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Karin Flemström</cp:lastModifiedBy>
  <cp:revision>60</cp:revision>
  <cp:lastPrinted>2023-09-05T12:50:00Z</cp:lastPrinted>
  <dcterms:created xsi:type="dcterms:W3CDTF">2023-09-01T11:27:00Z</dcterms:created>
  <dcterms:modified xsi:type="dcterms:W3CDTF">2023-09-07T08:26:00Z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y fmtid="{D5CDD505-2E9C-101B-9397-08002B2CF9AE}" pid="5" name="ContentTypeId">
    <vt:lpwstr>0x010100C123B15BBFE7B449B9B8EBD69D2BF070</vt:lpwstr>
  </property>
  <property fmtid="{D5CDD505-2E9C-101B-9397-08002B2CF9AE}" pid="6" name="MediaServiceImageTags">
    <vt:lpwstr/>
  </property>
</Properties>
</file>